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E" w:rsidRDefault="00EC0F1E" w:rsidP="00EC0F1E">
      <w:pPr>
        <w:jc w:val="center"/>
      </w:pPr>
    </w:p>
    <w:p w:rsidR="00F61E41" w:rsidRDefault="00F61E41" w:rsidP="00F61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1E41" w:rsidRDefault="00F61E41" w:rsidP="00F6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61E41" w:rsidRPr="002E197B" w:rsidRDefault="00F61E41" w:rsidP="00F6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</w:rPr>
        <w:t>ГЛАВА</w:t>
      </w:r>
    </w:p>
    <w:p w:rsidR="00F61E41" w:rsidRDefault="00F61E41" w:rsidP="00F61E4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61E41" w:rsidRDefault="00F61E41" w:rsidP="00F61E41">
      <w:pPr>
        <w:jc w:val="center"/>
        <w:rPr>
          <w:b/>
          <w:sz w:val="28"/>
        </w:rPr>
      </w:pPr>
      <w:r w:rsidRPr="003F02F8">
        <w:rPr>
          <w:b/>
          <w:sz w:val="28"/>
        </w:rPr>
        <w:t>ЛЕБЯЖЕНСКОЕ  ГОРОДСКОЕ  ПОСЕЛЕНИЕ</w:t>
      </w:r>
    </w:p>
    <w:p w:rsidR="00F61E41" w:rsidRPr="003F02F8" w:rsidRDefault="00F61E41" w:rsidP="00F61E41">
      <w:pPr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F61E41" w:rsidRDefault="00F61E41" w:rsidP="00F61E41">
      <w:pPr>
        <w:jc w:val="center"/>
        <w:outlineLvl w:val="0"/>
        <w:rPr>
          <w:b/>
          <w:spacing w:val="20"/>
          <w:sz w:val="32"/>
        </w:rPr>
      </w:pPr>
      <w:r>
        <w:rPr>
          <w:b/>
          <w:sz w:val="28"/>
        </w:rPr>
        <w:t>ЛЕНИНГРАДСКОЙ ОБЛАСТИ</w:t>
      </w:r>
    </w:p>
    <w:p w:rsidR="00F61E41" w:rsidRPr="000F4C25" w:rsidRDefault="009F0F56" w:rsidP="00F61E41">
      <w:pPr>
        <w:jc w:val="center"/>
        <w:rPr>
          <w:b/>
          <w:spacing w:val="20"/>
          <w:sz w:val="32"/>
        </w:rPr>
      </w:pPr>
      <w:r w:rsidRPr="009F0F56">
        <w:rPr>
          <w:noProof/>
        </w:rPr>
        <w:pict>
          <v:line id="_x0000_s1027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F61E41" w:rsidRDefault="00F61E41" w:rsidP="00F61E41">
      <w:pPr>
        <w:jc w:val="center"/>
        <w:rPr>
          <w:b/>
          <w:sz w:val="28"/>
          <w:szCs w:val="28"/>
        </w:rPr>
      </w:pPr>
      <w:r w:rsidRPr="000F4C25">
        <w:rPr>
          <w:b/>
          <w:sz w:val="28"/>
          <w:szCs w:val="28"/>
        </w:rPr>
        <w:t>РАСПОРЯЖЕНИЕ</w:t>
      </w:r>
    </w:p>
    <w:p w:rsidR="00F61E41" w:rsidRDefault="00F61E41" w:rsidP="00F61E41">
      <w:pPr>
        <w:jc w:val="center"/>
        <w:rPr>
          <w:b/>
          <w:sz w:val="28"/>
          <w:szCs w:val="28"/>
        </w:rPr>
      </w:pPr>
    </w:p>
    <w:p w:rsidR="00F61E41" w:rsidRPr="000F4C25" w:rsidRDefault="00F61E41" w:rsidP="00F61E41">
      <w:pPr>
        <w:jc w:val="center"/>
        <w:rPr>
          <w:b/>
          <w:sz w:val="28"/>
          <w:szCs w:val="28"/>
        </w:rPr>
      </w:pPr>
    </w:p>
    <w:p w:rsidR="00F61E41" w:rsidRDefault="00F61E41" w:rsidP="00F61E41">
      <w:pPr>
        <w:jc w:val="center"/>
        <w:rPr>
          <w:sz w:val="24"/>
        </w:rPr>
      </w:pPr>
      <w:r>
        <w:rPr>
          <w:sz w:val="24"/>
        </w:rPr>
        <w:t xml:space="preserve"> 16.01.2020г.                                                                                                                      № 21</w:t>
      </w:r>
    </w:p>
    <w:p w:rsidR="00F61E41" w:rsidRDefault="00F61E41" w:rsidP="00F61E41">
      <w:pPr>
        <w:jc w:val="center"/>
        <w:rPr>
          <w:sz w:val="24"/>
        </w:rPr>
      </w:pPr>
    </w:p>
    <w:p w:rsidR="00EC0F1E" w:rsidRDefault="00EC0F1E" w:rsidP="00EC0F1E">
      <w:pPr>
        <w:jc w:val="center"/>
        <w:rPr>
          <w:b/>
          <w:caps/>
          <w:sz w:val="22"/>
        </w:rPr>
      </w:pPr>
    </w:p>
    <w:p w:rsidR="00F61E41" w:rsidRPr="00BA1819" w:rsidRDefault="00F61E41" w:rsidP="00EC0F1E">
      <w:pPr>
        <w:jc w:val="center"/>
        <w:rPr>
          <w:rFonts w:ascii="Calibri" w:hAnsi="Calibri"/>
          <w:color w:val="000000"/>
          <w:sz w:val="10"/>
          <w:szCs w:val="10"/>
        </w:rPr>
      </w:pP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О назначении публичных слушаний 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по проекту планировки территории и проекту </w:t>
      </w:r>
    </w:p>
    <w:p w:rsidR="00EC0F1E" w:rsidRPr="00BA1819" w:rsidRDefault="00EC0F1E" w:rsidP="00EC0F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07">
        <w:rPr>
          <w:color w:val="000000"/>
        </w:rPr>
        <w:t xml:space="preserve">межевания территории, предусматривающих размещение 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 xml:space="preserve">линейного объекта </w:t>
      </w:r>
      <w:r>
        <w:rPr>
          <w:color w:val="000000"/>
        </w:rPr>
        <w:t>«</w:t>
      </w:r>
      <w:r w:rsidRPr="00685D07">
        <w:rPr>
          <w:color w:val="000000"/>
        </w:rPr>
        <w:t>Строительство КВЛ 330 кВ Копорская-</w:t>
      </w:r>
      <w:r w:rsidR="00F61E41">
        <w:rPr>
          <w:color w:val="000000"/>
        </w:rPr>
        <w:t xml:space="preserve"> </w:t>
      </w:r>
      <w:r w:rsidRPr="00685D07">
        <w:rPr>
          <w:color w:val="000000"/>
        </w:rPr>
        <w:t>ЛАЭС</w:t>
      </w:r>
      <w:r>
        <w:rPr>
          <w:color w:val="000000"/>
        </w:rPr>
        <w:t>»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</w:p>
    <w:p w:rsidR="00F61E41" w:rsidRPr="0073534C" w:rsidRDefault="00EC0F1E" w:rsidP="00F61E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85D07">
        <w:rPr>
          <w:color w:val="000000"/>
        </w:rPr>
        <w:t>На основании обращения</w:t>
      </w:r>
      <w:r>
        <w:rPr>
          <w:color w:val="000000"/>
        </w:rPr>
        <w:t xml:space="preserve"> </w:t>
      </w:r>
      <w:r w:rsidRPr="00685D07">
        <w:rPr>
          <w:color w:val="000000"/>
        </w:rPr>
        <w:t>председателя комитета градостроительной по</w:t>
      </w:r>
      <w:r>
        <w:rPr>
          <w:color w:val="000000"/>
        </w:rPr>
        <w:t>литики</w:t>
      </w:r>
      <w:r w:rsidRPr="00685D07">
        <w:rPr>
          <w:color w:val="000000"/>
        </w:rPr>
        <w:t xml:space="preserve"> Ленинградской области Кулакова И.Я.</w:t>
      </w:r>
      <w:r>
        <w:rPr>
          <w:color w:val="000000"/>
        </w:rPr>
        <w:t xml:space="preserve"> (вх.</w:t>
      </w:r>
      <w:r w:rsidRPr="00685D07">
        <w:rPr>
          <w:color w:val="000000"/>
        </w:rPr>
        <w:t>№</w:t>
      </w:r>
      <w:r>
        <w:rPr>
          <w:color w:val="000000"/>
        </w:rPr>
        <w:t xml:space="preserve"> </w:t>
      </w:r>
      <w:r w:rsidRPr="00685D07">
        <w:rPr>
          <w:color w:val="000000"/>
        </w:rPr>
        <w:t>01-18-16684/19-0-0 от 09.12.2019) о</w:t>
      </w:r>
      <w:r>
        <w:rPr>
          <w:color w:val="000000"/>
        </w:rPr>
        <w:t xml:space="preserve"> </w:t>
      </w:r>
      <w:r w:rsidRPr="00685D07">
        <w:rPr>
          <w:color w:val="000000"/>
        </w:rPr>
        <w:t>направлении проекта</w:t>
      </w:r>
      <w:r>
        <w:rPr>
          <w:color w:val="000000"/>
        </w:rPr>
        <w:t xml:space="preserve"> </w:t>
      </w:r>
      <w:r w:rsidRPr="00685D07">
        <w:rPr>
          <w:color w:val="000000"/>
        </w:rPr>
        <w:t>планировки территории</w:t>
      </w:r>
      <w:r>
        <w:rPr>
          <w:color w:val="000000"/>
        </w:rPr>
        <w:t xml:space="preserve"> </w:t>
      </w:r>
      <w:r w:rsidRPr="00685D07">
        <w:rPr>
          <w:color w:val="000000"/>
        </w:rPr>
        <w:t>и проекта</w:t>
      </w:r>
      <w:r>
        <w:rPr>
          <w:color w:val="000000"/>
        </w:rPr>
        <w:t xml:space="preserve"> </w:t>
      </w:r>
      <w:r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>
        <w:rPr>
          <w:color w:val="000000"/>
        </w:rPr>
        <w:t>«</w:t>
      </w:r>
      <w:r w:rsidRPr="00685D07">
        <w:rPr>
          <w:color w:val="000000"/>
        </w:rPr>
        <w:t>Строительство КВЛ 330 кВ Копорская-</w:t>
      </w:r>
      <w:r w:rsidR="00F61E41">
        <w:rPr>
          <w:color w:val="000000"/>
        </w:rPr>
        <w:t xml:space="preserve"> </w:t>
      </w:r>
      <w:r w:rsidRPr="00685D07">
        <w:rPr>
          <w:color w:val="000000"/>
        </w:rPr>
        <w:t>ЛАЭС</w:t>
      </w:r>
      <w:r>
        <w:rPr>
          <w:color w:val="000000"/>
        </w:rPr>
        <w:t>»</w:t>
      </w:r>
      <w:r w:rsidRPr="00685D07">
        <w:rPr>
          <w:color w:val="000000"/>
        </w:rPr>
        <w:t xml:space="preserve"> для организации и проведения общественных обсуждений или публичных слушаний,</w:t>
      </w:r>
      <w:r>
        <w:rPr>
          <w:color w:val="000000"/>
        </w:rPr>
        <w:t xml:space="preserve"> в соответствии со ст.</w:t>
      </w:r>
      <w:r w:rsidRPr="00685D07">
        <w:rPr>
          <w:color w:val="000000"/>
        </w:rPr>
        <w:t>5.1, ст. 46</w:t>
      </w:r>
      <w:r>
        <w:rPr>
          <w:color w:val="000000"/>
        </w:rPr>
        <w:t xml:space="preserve"> </w:t>
      </w:r>
      <w:r w:rsidRPr="00685D07">
        <w:rPr>
          <w:color w:val="000000"/>
        </w:rPr>
        <w:t>Градостроительного Кодекса Российской Федерации, ст. 28 Федерального закона от 6 октября 2003 года № 131-ФЗ «Об общих принципах организации местного самоуправления в Российской Федерации</w:t>
      </w:r>
      <w:r w:rsidR="00F61E41">
        <w:rPr>
          <w:color w:val="000000"/>
        </w:rPr>
        <w:t xml:space="preserve">», </w:t>
      </w:r>
      <w:r>
        <w:rPr>
          <w:color w:val="000000"/>
        </w:rPr>
        <w:t xml:space="preserve"> </w:t>
      </w:r>
      <w:r w:rsidR="00F61E41" w:rsidRPr="00685D07">
        <w:rPr>
          <w:color w:val="000000"/>
        </w:rPr>
        <w:t>Положения о порядке организации и проведен</w:t>
      </w:r>
      <w:r w:rsidR="00F61E41">
        <w:rPr>
          <w:color w:val="000000"/>
        </w:rPr>
        <w:t>ия публичных слушаний МО Лебяженское городское поселение</w:t>
      </w:r>
      <w:r w:rsidR="00F61E41" w:rsidRPr="00685D07">
        <w:rPr>
          <w:color w:val="000000"/>
        </w:rPr>
        <w:t xml:space="preserve"> утвержденного решением совета депутатов </w:t>
      </w:r>
      <w:r w:rsidR="00F61E41">
        <w:rPr>
          <w:color w:val="000000"/>
        </w:rPr>
        <w:t xml:space="preserve">              от № 62 от 20.12.2007г</w:t>
      </w:r>
      <w:r w:rsidR="00F61E41" w:rsidRPr="00685D07">
        <w:rPr>
          <w:color w:val="000000"/>
        </w:rPr>
        <w:t>: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1. Провести публичные слушания по</w:t>
      </w:r>
      <w:r>
        <w:rPr>
          <w:color w:val="000000"/>
        </w:rPr>
        <w:t xml:space="preserve"> </w:t>
      </w:r>
      <w:r w:rsidRPr="00685D07">
        <w:rPr>
          <w:color w:val="000000"/>
        </w:rPr>
        <w:t>проекту</w:t>
      </w:r>
      <w:r>
        <w:rPr>
          <w:color w:val="000000"/>
        </w:rPr>
        <w:t xml:space="preserve"> </w:t>
      </w:r>
      <w:r w:rsidRPr="00685D07">
        <w:rPr>
          <w:color w:val="000000"/>
        </w:rPr>
        <w:t>планировки</w:t>
      </w:r>
      <w:r>
        <w:rPr>
          <w:color w:val="000000"/>
        </w:rPr>
        <w:t xml:space="preserve"> территории</w:t>
      </w:r>
      <w:r w:rsidRPr="00685D07">
        <w:rPr>
          <w:color w:val="000000"/>
        </w:rPr>
        <w:t xml:space="preserve"> и проекту</w:t>
      </w:r>
      <w:r>
        <w:rPr>
          <w:color w:val="000000"/>
        </w:rPr>
        <w:t xml:space="preserve"> </w:t>
      </w:r>
      <w:r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>
        <w:rPr>
          <w:color w:val="000000"/>
        </w:rPr>
        <w:t>«</w:t>
      </w:r>
      <w:r w:rsidRPr="00685D07">
        <w:rPr>
          <w:color w:val="000000"/>
        </w:rPr>
        <w:t>Строительство КВЛ</w:t>
      </w:r>
      <w:r>
        <w:rPr>
          <w:color w:val="000000"/>
        </w:rPr>
        <w:t xml:space="preserve"> </w:t>
      </w:r>
      <w:r w:rsidRPr="00685D07">
        <w:rPr>
          <w:color w:val="000000"/>
        </w:rPr>
        <w:t>330 кВ Копорская-</w:t>
      </w:r>
      <w:r w:rsidR="00F61E41">
        <w:rPr>
          <w:color w:val="000000"/>
        </w:rPr>
        <w:t xml:space="preserve"> </w:t>
      </w:r>
      <w:r w:rsidRPr="00685D07">
        <w:rPr>
          <w:color w:val="000000"/>
        </w:rPr>
        <w:t>ЛАЭС</w:t>
      </w:r>
      <w:r>
        <w:rPr>
          <w:color w:val="000000"/>
        </w:rPr>
        <w:t>»</w:t>
      </w:r>
      <w:r w:rsidRPr="00685D07">
        <w:rPr>
          <w:color w:val="000000"/>
        </w:rPr>
        <w:t xml:space="preserve"> (далее - Проект)</w:t>
      </w:r>
      <w:r>
        <w:rPr>
          <w:color w:val="000000"/>
        </w:rPr>
        <w:t>.</w:t>
      </w:r>
    </w:p>
    <w:p w:rsidR="00F61E41" w:rsidRPr="00685D07" w:rsidRDefault="00EC0F1E" w:rsidP="00F61E4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2. Назначить дату, время начала и место проведения собрания участник</w:t>
      </w:r>
      <w:r w:rsidR="00122D37">
        <w:rPr>
          <w:color w:val="000000"/>
        </w:rPr>
        <w:t>ов публичных слушаний: 17 февраля</w:t>
      </w:r>
      <w:r w:rsidRPr="00685D07">
        <w:rPr>
          <w:color w:val="000000"/>
        </w:rPr>
        <w:t xml:space="preserve"> 2020</w:t>
      </w:r>
      <w:r>
        <w:rPr>
          <w:color w:val="000000"/>
        </w:rPr>
        <w:t xml:space="preserve"> </w:t>
      </w:r>
      <w:r w:rsidRPr="00685D07">
        <w:rPr>
          <w:color w:val="000000"/>
        </w:rPr>
        <w:t xml:space="preserve">года в 17:00, </w:t>
      </w:r>
      <w:r w:rsidR="00F61E41" w:rsidRPr="00685D07">
        <w:rPr>
          <w:color w:val="000000"/>
        </w:rPr>
        <w:t xml:space="preserve">актовый зал здания администрации </w:t>
      </w:r>
      <w:r w:rsidR="00F61E41">
        <w:rPr>
          <w:color w:val="000000"/>
        </w:rPr>
        <w:t xml:space="preserve"> МО Лебяженское городское поселение </w:t>
      </w:r>
      <w:r w:rsidR="00F61E41">
        <w:t>пос. Лебяжье, ул. Приморская д. 68 (2 этаж)</w:t>
      </w:r>
      <w:r w:rsidR="00F61E41" w:rsidRPr="000C0F8D">
        <w:t>.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</w:p>
    <w:p w:rsidR="00F61E41" w:rsidRPr="00685D07" w:rsidRDefault="00EC0F1E" w:rsidP="00F61E4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 xml:space="preserve">3. </w:t>
      </w:r>
      <w:r w:rsidR="00F61E41" w:rsidRPr="00D61485">
        <w:t>Поручить</w:t>
      </w:r>
      <w:r w:rsidR="00F61E41">
        <w:t xml:space="preserve"> комиссии </w:t>
      </w:r>
      <w:r w:rsidR="00F61E41" w:rsidRPr="00D61485">
        <w:t>по</w:t>
      </w:r>
      <w:r w:rsidR="00F61E41">
        <w:t xml:space="preserve"> внесению изменений в правила</w:t>
      </w:r>
      <w:r w:rsidR="00F61E41" w:rsidRPr="00D61485">
        <w:t xml:space="preserve"> землепользовани</w:t>
      </w:r>
      <w:r w:rsidR="00F61E41">
        <w:t>я</w:t>
      </w:r>
      <w:r w:rsidR="00F61E41" w:rsidRPr="00D61485">
        <w:t xml:space="preserve"> и застройк</w:t>
      </w:r>
      <w:r w:rsidR="00F61E41">
        <w:t>и местной администрации МО Лебяженское городское поселение</w:t>
      </w:r>
      <w:r w:rsidR="00F61E41" w:rsidRPr="00D61485">
        <w:t xml:space="preserve"> организовать и провести публичные слушания</w:t>
      </w:r>
      <w:r w:rsidR="00F61E41">
        <w:t xml:space="preserve"> </w:t>
      </w:r>
      <w:r w:rsidR="00F61E41" w:rsidRPr="00685D07">
        <w:rPr>
          <w:color w:val="000000"/>
        </w:rPr>
        <w:t>по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>проекту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>планировки</w:t>
      </w:r>
      <w:r w:rsidR="00F61E41">
        <w:rPr>
          <w:color w:val="000000"/>
        </w:rPr>
        <w:t xml:space="preserve"> территории</w:t>
      </w:r>
      <w:r w:rsidR="00F61E41" w:rsidRPr="00685D07">
        <w:rPr>
          <w:color w:val="000000"/>
        </w:rPr>
        <w:t xml:space="preserve"> и проекту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 xml:space="preserve">межевания территории, предусматривающих размещение линейного объекта </w:t>
      </w:r>
      <w:r w:rsidR="00F61E41">
        <w:rPr>
          <w:color w:val="000000"/>
        </w:rPr>
        <w:t>«</w:t>
      </w:r>
      <w:r w:rsidR="00F61E41" w:rsidRPr="00685D07">
        <w:rPr>
          <w:color w:val="000000"/>
        </w:rPr>
        <w:t>Строительство КВЛ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>330 кВ Копорская-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>ЛАЭС</w:t>
      </w:r>
      <w:r w:rsidR="00F61E41">
        <w:rPr>
          <w:color w:val="000000"/>
        </w:rPr>
        <w:t>»</w:t>
      </w:r>
      <w:r w:rsidR="00F61E41" w:rsidRPr="00685D07">
        <w:rPr>
          <w:color w:val="000000"/>
        </w:rPr>
        <w:t xml:space="preserve"> (далее - Проект)</w:t>
      </w:r>
      <w:r w:rsidR="00F61E41">
        <w:rPr>
          <w:color w:val="000000"/>
        </w:rPr>
        <w:t>.</w:t>
      </w:r>
    </w:p>
    <w:p w:rsidR="00F61E41" w:rsidRDefault="00F61E41" w:rsidP="00F61E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61E41" w:rsidRPr="00685D07" w:rsidRDefault="00EC0F1E" w:rsidP="00F61E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lastRenderedPageBreak/>
        <w:t>3.</w:t>
      </w:r>
      <w:r w:rsidR="00F61E41">
        <w:rPr>
          <w:color w:val="000000"/>
        </w:rPr>
        <w:t>1</w:t>
      </w:r>
      <w:r w:rsidR="00F61E41" w:rsidRPr="00F61E41">
        <w:rPr>
          <w:color w:val="000000"/>
        </w:rPr>
        <w:t xml:space="preserve"> </w:t>
      </w:r>
      <w:r w:rsidR="00F61E41" w:rsidRPr="00685D07">
        <w:rPr>
          <w:color w:val="000000"/>
        </w:rPr>
        <w:t>настоящего постан</w:t>
      </w:r>
      <w:r w:rsidR="00F61E41">
        <w:rPr>
          <w:color w:val="000000"/>
        </w:rPr>
        <w:t xml:space="preserve">овления опубликовать в газете </w:t>
      </w:r>
      <w:r w:rsidR="00F61E41" w:rsidRPr="004A60E5">
        <w:t>«Ломоносовский районный вестник»</w:t>
      </w:r>
      <w:r w:rsidR="00F61E41" w:rsidRPr="00685D07">
        <w:rPr>
          <w:color w:val="000000"/>
        </w:rPr>
        <w:t xml:space="preserve"> а также р</w:t>
      </w:r>
      <w:r w:rsidR="00F61E41">
        <w:rPr>
          <w:color w:val="000000"/>
        </w:rPr>
        <w:t xml:space="preserve">азместить </w:t>
      </w:r>
      <w:r w:rsidR="00F61E41" w:rsidRPr="00685D07">
        <w:rPr>
          <w:color w:val="000000"/>
        </w:rPr>
        <w:t xml:space="preserve"> оповещение о начале публичных слушаний</w:t>
      </w:r>
      <w:r w:rsidR="00F61E41">
        <w:rPr>
          <w:color w:val="000000"/>
        </w:rPr>
        <w:t>,</w:t>
      </w:r>
      <w:r w:rsidR="00F61E41" w:rsidRPr="004A60E5">
        <w:rPr>
          <w:color w:val="000000"/>
        </w:rPr>
        <w:t xml:space="preserve"> на официальном сайте </w:t>
      </w:r>
      <w:r w:rsidR="00F61E41" w:rsidRPr="004A60E5">
        <w:t xml:space="preserve">МО Лебяженское городское, </w:t>
      </w:r>
      <w:r w:rsidR="00F61E41" w:rsidRPr="004A60E5">
        <w:rPr>
          <w:lang w:val="en-US"/>
        </w:rPr>
        <w:t>www</w:t>
      </w:r>
      <w:r w:rsidR="00F61E41" w:rsidRPr="004A60E5">
        <w:t>.</w:t>
      </w:r>
      <w:r w:rsidR="00F61E41" w:rsidRPr="004A60E5">
        <w:rPr>
          <w:lang w:val="en-US"/>
        </w:rPr>
        <w:t>lebiaje</w:t>
      </w:r>
      <w:r w:rsidR="00F61E41" w:rsidRPr="004A60E5">
        <w:t>.</w:t>
      </w:r>
      <w:r w:rsidR="00F61E41" w:rsidRPr="004A60E5">
        <w:rPr>
          <w:lang w:val="en-US"/>
        </w:rPr>
        <w:t>ru</w:t>
      </w:r>
      <w:r w:rsidR="00F61E41" w:rsidRPr="004A60E5">
        <w:t>.</w:t>
      </w:r>
    </w:p>
    <w:p w:rsidR="00F61E41" w:rsidRDefault="00F61E41" w:rsidP="00F61E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0F1E" w:rsidRPr="00685D07" w:rsidRDefault="00EC0F1E" w:rsidP="00F61E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3.2 в день опубликования разместить оповещение о начале публичных слушаний на информационных стендах в порядке, предусмотренном законодательством и Положением;</w:t>
      </w:r>
    </w:p>
    <w:p w:rsidR="00F61E41" w:rsidRDefault="00EC0F1E" w:rsidP="00F61E4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5D07">
        <w:rPr>
          <w:color w:val="000000"/>
        </w:rPr>
        <w:t xml:space="preserve">3.3 </w:t>
      </w:r>
      <w:r w:rsidR="00F61E41">
        <w:rPr>
          <w:color w:val="000000"/>
        </w:rPr>
        <w:t>с 03</w:t>
      </w:r>
      <w:r w:rsidR="00075EFF">
        <w:rPr>
          <w:color w:val="000000"/>
        </w:rPr>
        <w:t xml:space="preserve"> февраля</w:t>
      </w:r>
      <w:r w:rsidR="00F61E41" w:rsidRPr="00685D07">
        <w:rPr>
          <w:color w:val="000000"/>
        </w:rPr>
        <w:t xml:space="preserve"> 2020</w:t>
      </w:r>
      <w:r w:rsidR="00F61E41">
        <w:rPr>
          <w:color w:val="000000"/>
        </w:rPr>
        <w:t xml:space="preserve"> </w:t>
      </w:r>
      <w:r w:rsidR="00F61E41" w:rsidRPr="00685D07">
        <w:rPr>
          <w:color w:val="000000"/>
        </w:rPr>
        <w:t xml:space="preserve">года организовать экспозицию материалов проекта, представленного на публичные слушания, в помещении актовый зал здания администрации </w:t>
      </w:r>
      <w:r w:rsidR="00F61E41">
        <w:rPr>
          <w:color w:val="000000"/>
        </w:rPr>
        <w:t xml:space="preserve"> МО Лебяженское городское поселение </w:t>
      </w:r>
      <w:r w:rsidR="00F61E41">
        <w:t>пос. Лебяжье, ул. Приморская д. 68 (2 этаж),</w:t>
      </w:r>
      <w:r w:rsidR="00F61E41" w:rsidRPr="00685D07">
        <w:rPr>
          <w:color w:val="000000"/>
        </w:rPr>
        <w:t xml:space="preserve"> а также разместить на официальном </w:t>
      </w:r>
      <w:r w:rsidR="00F61E41">
        <w:rPr>
          <w:color w:val="000000"/>
        </w:rPr>
        <w:t>сайте</w:t>
      </w:r>
      <w:r w:rsidR="00F61E41" w:rsidRPr="004A60E5">
        <w:rPr>
          <w:color w:val="000000"/>
        </w:rPr>
        <w:t xml:space="preserve">  </w:t>
      </w:r>
      <w:r w:rsidR="00F61E41" w:rsidRPr="004A60E5">
        <w:t xml:space="preserve">МО Лебяженское городское, </w:t>
      </w:r>
      <w:r w:rsidR="00F61E41" w:rsidRPr="004A60E5">
        <w:rPr>
          <w:lang w:val="en-US"/>
        </w:rPr>
        <w:t>www</w:t>
      </w:r>
      <w:r w:rsidR="00F61E41" w:rsidRPr="004A60E5">
        <w:t>.</w:t>
      </w:r>
      <w:r w:rsidR="00F61E41" w:rsidRPr="004A60E5">
        <w:rPr>
          <w:lang w:val="en-US"/>
        </w:rPr>
        <w:t>lebiaje</w:t>
      </w:r>
      <w:r w:rsidR="00F61E41" w:rsidRPr="004A60E5">
        <w:t>.</w:t>
      </w:r>
      <w:r w:rsidR="00F61E41" w:rsidRPr="004A60E5">
        <w:rPr>
          <w:lang w:val="en-US"/>
        </w:rPr>
        <w:t>ru</w:t>
      </w:r>
      <w:r w:rsidR="00F61E41" w:rsidRPr="004A60E5">
        <w:t>.</w:t>
      </w:r>
    </w:p>
    <w:p w:rsidR="00F61E41" w:rsidRDefault="00F61E41" w:rsidP="00EC0F1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</w:rPr>
      </w:pPr>
      <w:r w:rsidRPr="00685D07">
        <w:rPr>
          <w:color w:val="000000"/>
        </w:rPr>
        <w:t>3.4 провести публичные слушания в порядке, предусмотренном законодательством и Положением.</w:t>
      </w:r>
    </w:p>
    <w:p w:rsidR="00F61E41" w:rsidRDefault="00F61E41" w:rsidP="00EC0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0F1E" w:rsidRPr="00685D07" w:rsidRDefault="00F61E41" w:rsidP="00EC0F1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4</w:t>
      </w:r>
      <w:r w:rsidR="00EC0F1E">
        <w:rPr>
          <w:color w:val="000000"/>
        </w:rPr>
        <w:t>.</w:t>
      </w:r>
      <w:r w:rsidR="00EC0F1E" w:rsidRPr="00685D07">
        <w:rPr>
          <w:color w:val="000000"/>
        </w:rPr>
        <w:t xml:space="preserve"> Настоящее постановление вступает в силу со дня подписания.</w:t>
      </w: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AB2CDF">
        <w:rPr>
          <w:color w:val="000000"/>
        </w:rPr>
        <w:t xml:space="preserve"> </w:t>
      </w:r>
      <w:r w:rsidRPr="00685D07">
        <w:rPr>
          <w:color w:val="000000"/>
        </w:rPr>
        <w:t xml:space="preserve">Контроль исполнения настоящего постановления </w:t>
      </w:r>
      <w:r>
        <w:rPr>
          <w:color w:val="000000"/>
        </w:rPr>
        <w:t>оставляю за собой.</w:t>
      </w: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2CDF" w:rsidRPr="00685D07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AB2CDF" w:rsidRDefault="00AB2CDF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0F1E" w:rsidRPr="00685D07" w:rsidRDefault="00EC0F1E" w:rsidP="00AB2C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</w:p>
    <w:p w:rsidR="00AB2CDF" w:rsidRDefault="00AB2CDF" w:rsidP="00EC0F1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AB2CDF" w:rsidRPr="00685D07" w:rsidRDefault="00EC0F1E" w:rsidP="00AB2CDF">
      <w:pPr>
        <w:pStyle w:val="a5"/>
        <w:shd w:val="clear" w:color="auto" w:fill="FFFFFF"/>
        <w:spacing w:before="0" w:beforeAutospacing="0" w:after="0" w:afterAutospacing="0"/>
        <w:ind w:left="567"/>
        <w:rPr>
          <w:rFonts w:ascii="Calibri" w:hAnsi="Calibri"/>
          <w:color w:val="000000"/>
        </w:rPr>
      </w:pPr>
      <w:r w:rsidRPr="00685D07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  <w:sz w:val="19"/>
          <w:szCs w:val="19"/>
        </w:rPr>
        <w:t> </w:t>
      </w:r>
      <w:r w:rsidR="00AB2CDF">
        <w:rPr>
          <w:color w:val="000000"/>
        </w:rPr>
        <w:t>Глава МО Лебяженское городское поселение                                 С.Н.Воеводин.</w:t>
      </w:r>
      <w:r w:rsidR="00AB2CDF" w:rsidRPr="00685D07">
        <w:rPr>
          <w:rFonts w:ascii="Calibri" w:hAnsi="Calibri"/>
          <w:color w:val="000000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AB2CDF" w:rsidRDefault="00AB2CDF" w:rsidP="00EC0F1E">
      <w:pPr>
        <w:pStyle w:val="a5"/>
        <w:shd w:val="clear" w:color="auto" w:fill="FFFFFF"/>
        <w:spacing w:before="0" w:beforeAutospacing="0" w:after="0" w:afterAutospacing="0"/>
        <w:rPr>
          <w:color w:val="000000"/>
          <w:sz w:val="12"/>
          <w:szCs w:val="18"/>
        </w:rPr>
      </w:pPr>
    </w:p>
    <w:p w:rsidR="00EC0F1E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color w:val="000000"/>
          <w:sz w:val="19"/>
          <w:szCs w:val="19"/>
        </w:rPr>
        <w:t> </w:t>
      </w:r>
    </w:p>
    <w:p w:rsidR="00EC0F1E" w:rsidRPr="00685D07" w:rsidRDefault="00EC0F1E" w:rsidP="00EC0F1E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9"/>
          <w:szCs w:val="19"/>
        </w:rPr>
        <w:t> </w:t>
      </w:r>
      <w:r w:rsidRPr="00CB3A2F">
        <w:rPr>
          <w:rStyle w:val="a6"/>
          <w:iCs/>
          <w:color w:val="000000"/>
        </w:rPr>
        <w:t>                </w:t>
      </w:r>
    </w:p>
    <w:sectPr w:rsidR="00EC0F1E" w:rsidRPr="00685D07" w:rsidSect="009C3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5D" w:rsidRDefault="0077695D" w:rsidP="00385E4E">
      <w:r>
        <w:separator/>
      </w:r>
    </w:p>
  </w:endnote>
  <w:endnote w:type="continuationSeparator" w:id="1">
    <w:p w:rsidR="0077695D" w:rsidRDefault="0077695D" w:rsidP="0038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BE" w:rsidRDefault="007769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BE" w:rsidRDefault="007769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BE" w:rsidRDefault="00776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5D" w:rsidRDefault="0077695D" w:rsidP="00385E4E">
      <w:r>
        <w:separator/>
      </w:r>
    </w:p>
  </w:footnote>
  <w:footnote w:type="continuationSeparator" w:id="1">
    <w:p w:rsidR="0077695D" w:rsidRDefault="0077695D" w:rsidP="0038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BE" w:rsidRDefault="007769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7769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BE" w:rsidRDefault="00776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1E"/>
    <w:rsid w:val="000327C9"/>
    <w:rsid w:val="00075EFF"/>
    <w:rsid w:val="00122D37"/>
    <w:rsid w:val="002A71A9"/>
    <w:rsid w:val="00385E4E"/>
    <w:rsid w:val="0077695D"/>
    <w:rsid w:val="008E1DE3"/>
    <w:rsid w:val="009F0F56"/>
    <w:rsid w:val="00AA70F2"/>
    <w:rsid w:val="00AB2CDF"/>
    <w:rsid w:val="00E92383"/>
    <w:rsid w:val="00EC0F1E"/>
    <w:rsid w:val="00F60B82"/>
    <w:rsid w:val="00F61E41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E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0F1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F1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0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C0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C0F1E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EC0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User</cp:lastModifiedBy>
  <cp:revision>4</cp:revision>
  <dcterms:created xsi:type="dcterms:W3CDTF">2020-01-15T08:36:00Z</dcterms:created>
  <dcterms:modified xsi:type="dcterms:W3CDTF">2020-01-16T10:53:00Z</dcterms:modified>
</cp:coreProperties>
</file>