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873" w:type="dxa"/>
        <w:tblInd w:w="-1026" w:type="dxa"/>
        <w:tblLook w:val="04A0"/>
      </w:tblPr>
      <w:tblGrid>
        <w:gridCol w:w="3261"/>
        <w:gridCol w:w="4819"/>
        <w:gridCol w:w="709"/>
        <w:gridCol w:w="960"/>
        <w:gridCol w:w="236"/>
        <w:gridCol w:w="236"/>
        <w:gridCol w:w="880"/>
        <w:gridCol w:w="12"/>
        <w:gridCol w:w="68"/>
        <w:gridCol w:w="880"/>
        <w:gridCol w:w="12"/>
        <w:gridCol w:w="68"/>
        <w:gridCol w:w="880"/>
        <w:gridCol w:w="12"/>
        <w:gridCol w:w="68"/>
        <w:gridCol w:w="880"/>
        <w:gridCol w:w="12"/>
        <w:gridCol w:w="948"/>
        <w:gridCol w:w="12"/>
        <w:gridCol w:w="948"/>
        <w:gridCol w:w="12"/>
        <w:gridCol w:w="948"/>
        <w:gridCol w:w="12"/>
      </w:tblGrid>
      <w:tr w:rsidR="00327D6C" w:rsidRPr="00511CD1" w:rsidTr="006138CF">
        <w:trPr>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7852" w:type="dxa"/>
            <w:gridSpan w:val="7"/>
            <w:tcBorders>
              <w:top w:val="nil"/>
              <w:left w:val="nil"/>
              <w:bottom w:val="nil"/>
              <w:right w:val="nil"/>
            </w:tcBorders>
            <w:shd w:val="clear" w:color="auto" w:fill="auto"/>
            <w:hideMark/>
          </w:tcPr>
          <w:p w:rsidR="00327D6C" w:rsidRPr="00511CD1" w:rsidRDefault="00327D6C" w:rsidP="006138CF">
            <w:pPr>
              <w:spacing w:line="240" w:lineRule="auto"/>
              <w:ind w:firstLine="0"/>
              <w:jc w:val="right"/>
              <w:rPr>
                <w:szCs w:val="24"/>
              </w:rPr>
            </w:pPr>
            <w:r w:rsidRPr="00511CD1">
              <w:rPr>
                <w:szCs w:val="24"/>
              </w:rPr>
              <w:t>УТВЕРЖДЕНО</w:t>
            </w: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7852" w:type="dxa"/>
            <w:gridSpan w:val="7"/>
            <w:tcBorders>
              <w:top w:val="nil"/>
              <w:left w:val="nil"/>
              <w:bottom w:val="nil"/>
              <w:right w:val="nil"/>
            </w:tcBorders>
            <w:shd w:val="clear" w:color="auto" w:fill="auto"/>
            <w:noWrap/>
            <w:vAlign w:val="center"/>
            <w:hideMark/>
          </w:tcPr>
          <w:p w:rsidR="00327D6C" w:rsidRPr="00511CD1" w:rsidRDefault="00327D6C" w:rsidP="006138CF">
            <w:pPr>
              <w:spacing w:line="240" w:lineRule="auto"/>
              <w:ind w:firstLine="0"/>
              <w:jc w:val="right"/>
              <w:rPr>
                <w:szCs w:val="24"/>
              </w:rPr>
            </w:pPr>
            <w:r w:rsidRPr="00511CD1">
              <w:rPr>
                <w:szCs w:val="24"/>
              </w:rPr>
              <w:t>Решением Совета депутатов</w:t>
            </w: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hideMark/>
          </w:tcPr>
          <w:p w:rsidR="00327D6C" w:rsidRPr="00511CD1" w:rsidRDefault="00327D6C" w:rsidP="006138CF">
            <w:pPr>
              <w:spacing w:line="240" w:lineRule="auto"/>
              <w:ind w:firstLine="0"/>
              <w:jc w:val="center"/>
              <w:rPr>
                <w:szCs w:val="24"/>
              </w:rPr>
            </w:pPr>
          </w:p>
        </w:tc>
        <w:tc>
          <w:tcPr>
            <w:tcW w:w="960" w:type="dxa"/>
            <w:gridSpan w:val="2"/>
            <w:tcBorders>
              <w:top w:val="nil"/>
              <w:left w:val="nil"/>
              <w:bottom w:val="nil"/>
              <w:right w:val="nil"/>
            </w:tcBorders>
            <w:shd w:val="clear" w:color="auto" w:fill="auto"/>
            <w:hideMark/>
          </w:tcPr>
          <w:p w:rsidR="00327D6C" w:rsidRPr="00511CD1" w:rsidRDefault="00327D6C" w:rsidP="006138CF">
            <w:pPr>
              <w:spacing w:line="240" w:lineRule="auto"/>
              <w:ind w:firstLine="0"/>
              <w:jc w:val="left"/>
              <w:rPr>
                <w:szCs w:val="24"/>
              </w:rPr>
            </w:pPr>
          </w:p>
        </w:tc>
      </w:tr>
      <w:tr w:rsidR="00327D6C" w:rsidRPr="00511CD1" w:rsidTr="006138CF">
        <w:trPr>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7852" w:type="dxa"/>
            <w:gridSpan w:val="7"/>
            <w:tcBorders>
              <w:top w:val="nil"/>
              <w:left w:val="nil"/>
              <w:bottom w:val="nil"/>
              <w:right w:val="nil"/>
            </w:tcBorders>
            <w:shd w:val="clear" w:color="auto" w:fill="auto"/>
            <w:noWrap/>
            <w:vAlign w:val="center"/>
            <w:hideMark/>
          </w:tcPr>
          <w:p w:rsidR="00327D6C" w:rsidRPr="00511CD1" w:rsidRDefault="00327D6C" w:rsidP="006138CF">
            <w:pPr>
              <w:spacing w:line="240" w:lineRule="auto"/>
              <w:ind w:firstLine="0"/>
              <w:jc w:val="right"/>
              <w:rPr>
                <w:szCs w:val="24"/>
              </w:rPr>
            </w:pPr>
            <w:r w:rsidRPr="00511CD1">
              <w:rPr>
                <w:szCs w:val="24"/>
              </w:rPr>
              <w:t>МО Лебяженское городское поселение</w:t>
            </w: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hideMark/>
          </w:tcPr>
          <w:p w:rsidR="00327D6C" w:rsidRPr="00511CD1" w:rsidRDefault="00327D6C" w:rsidP="006138CF">
            <w:pPr>
              <w:spacing w:line="240" w:lineRule="auto"/>
              <w:ind w:firstLine="0"/>
              <w:jc w:val="center"/>
              <w:rPr>
                <w:szCs w:val="24"/>
              </w:rPr>
            </w:pPr>
          </w:p>
        </w:tc>
      </w:tr>
      <w:tr w:rsidR="00327D6C" w:rsidRPr="00511CD1" w:rsidTr="006138CF">
        <w:trPr>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7852" w:type="dxa"/>
            <w:gridSpan w:val="7"/>
            <w:tcBorders>
              <w:top w:val="nil"/>
              <w:left w:val="nil"/>
              <w:bottom w:val="nil"/>
              <w:right w:val="nil"/>
            </w:tcBorders>
            <w:shd w:val="clear" w:color="auto" w:fill="auto"/>
            <w:noWrap/>
            <w:vAlign w:val="center"/>
            <w:hideMark/>
          </w:tcPr>
          <w:p w:rsidR="00327D6C" w:rsidRPr="00511CD1" w:rsidRDefault="00327D6C" w:rsidP="006138CF">
            <w:pPr>
              <w:spacing w:line="240" w:lineRule="auto"/>
              <w:ind w:firstLine="0"/>
              <w:jc w:val="right"/>
              <w:rPr>
                <w:szCs w:val="24"/>
              </w:rPr>
            </w:pPr>
            <w:r w:rsidRPr="00511CD1">
              <w:rPr>
                <w:szCs w:val="24"/>
              </w:rPr>
              <w:t xml:space="preserve">  от "  16" ноября 2016г.  №83    </w:t>
            </w: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hideMark/>
          </w:tcPr>
          <w:p w:rsidR="00327D6C" w:rsidRPr="00511CD1" w:rsidRDefault="00327D6C" w:rsidP="006138CF">
            <w:pPr>
              <w:spacing w:line="240" w:lineRule="auto"/>
              <w:ind w:firstLine="0"/>
              <w:jc w:val="center"/>
              <w:rPr>
                <w:szCs w:val="24"/>
              </w:rPr>
            </w:pPr>
          </w:p>
        </w:tc>
      </w:tr>
      <w:tr w:rsidR="00327D6C" w:rsidRPr="00511CD1" w:rsidTr="006138CF">
        <w:trPr>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7852" w:type="dxa"/>
            <w:gridSpan w:val="7"/>
            <w:tcBorders>
              <w:top w:val="nil"/>
              <w:left w:val="nil"/>
              <w:bottom w:val="nil"/>
              <w:right w:val="nil"/>
            </w:tcBorders>
            <w:shd w:val="clear" w:color="auto" w:fill="auto"/>
            <w:hideMark/>
          </w:tcPr>
          <w:p w:rsidR="00327D6C" w:rsidRPr="00511CD1" w:rsidRDefault="00327D6C" w:rsidP="006138CF">
            <w:pPr>
              <w:spacing w:line="240" w:lineRule="auto"/>
              <w:ind w:firstLine="0"/>
              <w:jc w:val="right"/>
              <w:rPr>
                <w:szCs w:val="24"/>
              </w:rPr>
            </w:pPr>
            <w:r w:rsidRPr="00511CD1">
              <w:rPr>
                <w:szCs w:val="24"/>
              </w:rPr>
              <w:t>Приложение 1</w:t>
            </w: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6724" w:type="dxa"/>
            <w:gridSpan w:val="4"/>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b/>
                <w:bCs/>
                <w:szCs w:val="24"/>
              </w:rPr>
            </w:pPr>
            <w:r w:rsidRPr="00511CD1">
              <w:rPr>
                <w:b/>
                <w:bCs/>
                <w:szCs w:val="24"/>
              </w:rPr>
              <w:t xml:space="preserve">                                                    ИСТОЧНИКИ</w:t>
            </w:r>
          </w:p>
        </w:tc>
        <w:tc>
          <w:tcPr>
            <w:tcW w:w="1116"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8"/>
          <w:wAfter w:w="3772" w:type="dxa"/>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4819"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b/>
                <w:bCs/>
                <w:szCs w:val="24"/>
              </w:rPr>
            </w:pPr>
            <w:r w:rsidRPr="00511CD1">
              <w:rPr>
                <w:b/>
                <w:bCs/>
                <w:szCs w:val="24"/>
              </w:rPr>
              <w:t xml:space="preserve">                        внутреннего финансирования дефицита бюджета</w:t>
            </w:r>
          </w:p>
        </w:tc>
        <w:tc>
          <w:tcPr>
            <w:tcW w:w="709"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236"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236"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6724" w:type="dxa"/>
            <w:gridSpan w:val="4"/>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b/>
                <w:bCs/>
                <w:szCs w:val="24"/>
              </w:rPr>
            </w:pPr>
            <w:r w:rsidRPr="00511CD1">
              <w:rPr>
                <w:b/>
                <w:bCs/>
                <w:szCs w:val="24"/>
              </w:rPr>
              <w:t xml:space="preserve">                               МО  Лебяженское  городское  поселение</w:t>
            </w:r>
          </w:p>
        </w:tc>
        <w:tc>
          <w:tcPr>
            <w:tcW w:w="1116"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6724" w:type="dxa"/>
            <w:gridSpan w:val="4"/>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b/>
                <w:bCs/>
                <w:szCs w:val="24"/>
              </w:rPr>
            </w:pPr>
            <w:r w:rsidRPr="00511CD1">
              <w:rPr>
                <w:b/>
                <w:bCs/>
                <w:szCs w:val="24"/>
              </w:rPr>
              <w:t xml:space="preserve">                                                       на 2017 год</w:t>
            </w:r>
          </w:p>
        </w:tc>
        <w:tc>
          <w:tcPr>
            <w:tcW w:w="1116"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30"/>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6724" w:type="dxa"/>
            <w:gridSpan w:val="4"/>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1116"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15"/>
        </w:trPr>
        <w:tc>
          <w:tcPr>
            <w:tcW w:w="3261" w:type="dxa"/>
            <w:tcBorders>
              <w:top w:val="single" w:sz="8" w:space="0" w:color="auto"/>
              <w:left w:val="single" w:sz="8" w:space="0" w:color="auto"/>
              <w:bottom w:val="nil"/>
              <w:right w:val="single" w:sz="8" w:space="0" w:color="auto"/>
            </w:tcBorders>
            <w:shd w:val="clear" w:color="auto" w:fill="auto"/>
            <w:vAlign w:val="bottom"/>
            <w:hideMark/>
          </w:tcPr>
          <w:p w:rsidR="00327D6C" w:rsidRPr="00511CD1" w:rsidRDefault="00327D6C" w:rsidP="006138CF">
            <w:pPr>
              <w:spacing w:line="240" w:lineRule="auto"/>
              <w:ind w:firstLine="0"/>
              <w:jc w:val="left"/>
              <w:rPr>
                <w:szCs w:val="24"/>
              </w:rPr>
            </w:pPr>
            <w:r w:rsidRPr="00511CD1">
              <w:rPr>
                <w:szCs w:val="24"/>
              </w:rPr>
              <w:t> </w:t>
            </w:r>
          </w:p>
        </w:tc>
        <w:tc>
          <w:tcPr>
            <w:tcW w:w="6724" w:type="dxa"/>
            <w:gridSpan w:val="4"/>
            <w:tcBorders>
              <w:top w:val="single" w:sz="8" w:space="0" w:color="auto"/>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r w:rsidRPr="00511CD1">
              <w:rPr>
                <w:szCs w:val="24"/>
              </w:rPr>
              <w:t> </w:t>
            </w:r>
          </w:p>
        </w:tc>
        <w:tc>
          <w:tcPr>
            <w:tcW w:w="1116" w:type="dxa"/>
            <w:gridSpan w:val="2"/>
            <w:vMerge w:val="restart"/>
            <w:tcBorders>
              <w:top w:val="single" w:sz="8" w:space="0" w:color="auto"/>
              <w:left w:val="single" w:sz="4" w:space="0" w:color="auto"/>
              <w:bottom w:val="single" w:sz="8" w:space="0" w:color="000000"/>
              <w:right w:val="single" w:sz="8" w:space="0" w:color="auto"/>
            </w:tcBorders>
            <w:shd w:val="clear" w:color="auto" w:fill="auto"/>
            <w:hideMark/>
          </w:tcPr>
          <w:p w:rsidR="00327D6C" w:rsidRPr="00511CD1" w:rsidRDefault="00327D6C" w:rsidP="006138CF">
            <w:pPr>
              <w:spacing w:line="240" w:lineRule="auto"/>
              <w:ind w:firstLine="0"/>
              <w:jc w:val="center"/>
              <w:rPr>
                <w:szCs w:val="24"/>
              </w:rPr>
            </w:pPr>
            <w:r w:rsidRPr="00511CD1">
              <w:rPr>
                <w:szCs w:val="24"/>
              </w:rPr>
              <w:t>2016         (тысяч рублей)</w:t>
            </w: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15"/>
        </w:trPr>
        <w:tc>
          <w:tcPr>
            <w:tcW w:w="3261" w:type="dxa"/>
            <w:tcBorders>
              <w:top w:val="nil"/>
              <w:left w:val="single" w:sz="8" w:space="0" w:color="auto"/>
              <w:bottom w:val="nil"/>
              <w:right w:val="single" w:sz="8" w:space="0" w:color="auto"/>
            </w:tcBorders>
            <w:shd w:val="clear" w:color="auto" w:fill="auto"/>
            <w:noWrap/>
            <w:vAlign w:val="center"/>
            <w:hideMark/>
          </w:tcPr>
          <w:p w:rsidR="00327D6C" w:rsidRPr="00511CD1" w:rsidRDefault="00327D6C" w:rsidP="006138CF">
            <w:pPr>
              <w:spacing w:line="240" w:lineRule="auto"/>
              <w:ind w:firstLine="0"/>
              <w:jc w:val="center"/>
              <w:rPr>
                <w:szCs w:val="24"/>
              </w:rPr>
            </w:pPr>
            <w:r w:rsidRPr="00511CD1">
              <w:rPr>
                <w:szCs w:val="24"/>
              </w:rPr>
              <w:t>КОД</w:t>
            </w:r>
          </w:p>
        </w:tc>
        <w:tc>
          <w:tcPr>
            <w:tcW w:w="6724" w:type="dxa"/>
            <w:gridSpan w:val="4"/>
            <w:tcBorders>
              <w:top w:val="nil"/>
              <w:left w:val="nil"/>
              <w:bottom w:val="nil"/>
              <w:right w:val="nil"/>
            </w:tcBorders>
            <w:shd w:val="clear" w:color="auto" w:fill="auto"/>
            <w:noWrap/>
            <w:vAlign w:val="center"/>
            <w:hideMark/>
          </w:tcPr>
          <w:p w:rsidR="00327D6C" w:rsidRPr="00511CD1" w:rsidRDefault="00327D6C" w:rsidP="006138CF">
            <w:pPr>
              <w:spacing w:line="240" w:lineRule="auto"/>
              <w:ind w:firstLine="0"/>
              <w:jc w:val="center"/>
              <w:rPr>
                <w:szCs w:val="24"/>
              </w:rPr>
            </w:pPr>
            <w:r w:rsidRPr="00511CD1">
              <w:rPr>
                <w:szCs w:val="24"/>
              </w:rPr>
              <w:t>Наименование</w:t>
            </w:r>
          </w:p>
        </w:tc>
        <w:tc>
          <w:tcPr>
            <w:tcW w:w="1116" w:type="dxa"/>
            <w:gridSpan w:val="2"/>
            <w:vMerge/>
            <w:tcBorders>
              <w:top w:val="single" w:sz="8" w:space="0" w:color="auto"/>
              <w:left w:val="single" w:sz="4" w:space="0" w:color="auto"/>
              <w:bottom w:val="single" w:sz="8" w:space="0" w:color="000000"/>
              <w:right w:val="single" w:sz="8" w:space="0" w:color="auto"/>
            </w:tcBorders>
            <w:vAlign w:val="center"/>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30"/>
        </w:trPr>
        <w:tc>
          <w:tcPr>
            <w:tcW w:w="3261" w:type="dxa"/>
            <w:tcBorders>
              <w:top w:val="nil"/>
              <w:left w:val="single" w:sz="8" w:space="0" w:color="auto"/>
              <w:bottom w:val="single" w:sz="8" w:space="0" w:color="auto"/>
              <w:right w:val="single" w:sz="8" w:space="0" w:color="auto"/>
            </w:tcBorders>
            <w:shd w:val="clear" w:color="auto" w:fill="auto"/>
            <w:noWrap/>
            <w:vAlign w:val="center"/>
            <w:hideMark/>
          </w:tcPr>
          <w:p w:rsidR="00327D6C" w:rsidRPr="00511CD1" w:rsidRDefault="00327D6C" w:rsidP="006138CF">
            <w:pPr>
              <w:spacing w:line="240" w:lineRule="auto"/>
              <w:ind w:firstLine="0"/>
              <w:jc w:val="center"/>
              <w:rPr>
                <w:szCs w:val="24"/>
              </w:rPr>
            </w:pPr>
            <w:r w:rsidRPr="00511CD1">
              <w:rPr>
                <w:szCs w:val="24"/>
              </w:rPr>
              <w:t> </w:t>
            </w:r>
          </w:p>
        </w:tc>
        <w:tc>
          <w:tcPr>
            <w:tcW w:w="6724" w:type="dxa"/>
            <w:gridSpan w:val="4"/>
            <w:tcBorders>
              <w:top w:val="nil"/>
              <w:left w:val="nil"/>
              <w:bottom w:val="single" w:sz="8" w:space="0" w:color="auto"/>
              <w:right w:val="nil"/>
            </w:tcBorders>
            <w:shd w:val="clear" w:color="auto" w:fill="auto"/>
            <w:noWrap/>
            <w:vAlign w:val="center"/>
            <w:hideMark/>
          </w:tcPr>
          <w:p w:rsidR="00327D6C" w:rsidRPr="00511CD1" w:rsidRDefault="00327D6C" w:rsidP="006138CF">
            <w:pPr>
              <w:spacing w:line="240" w:lineRule="auto"/>
              <w:ind w:firstLine="0"/>
              <w:jc w:val="center"/>
              <w:rPr>
                <w:szCs w:val="24"/>
              </w:rPr>
            </w:pPr>
            <w:r w:rsidRPr="00511CD1">
              <w:rPr>
                <w:szCs w:val="24"/>
              </w:rPr>
              <w:t> </w:t>
            </w:r>
          </w:p>
        </w:tc>
        <w:tc>
          <w:tcPr>
            <w:tcW w:w="1116" w:type="dxa"/>
            <w:gridSpan w:val="2"/>
            <w:vMerge/>
            <w:tcBorders>
              <w:top w:val="single" w:sz="8" w:space="0" w:color="auto"/>
              <w:left w:val="single" w:sz="4" w:space="0" w:color="auto"/>
              <w:bottom w:val="single" w:sz="8" w:space="0" w:color="000000"/>
              <w:right w:val="single" w:sz="8" w:space="0" w:color="auto"/>
            </w:tcBorders>
            <w:vAlign w:val="center"/>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30"/>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327D6C" w:rsidRPr="00511CD1" w:rsidRDefault="00327D6C" w:rsidP="006138CF">
            <w:pPr>
              <w:spacing w:line="240" w:lineRule="auto"/>
              <w:ind w:firstLine="0"/>
              <w:jc w:val="left"/>
              <w:rPr>
                <w:szCs w:val="24"/>
              </w:rPr>
            </w:pPr>
            <w:r w:rsidRPr="00511CD1">
              <w:rPr>
                <w:szCs w:val="24"/>
              </w:rPr>
              <w:t> </w:t>
            </w:r>
          </w:p>
        </w:tc>
        <w:tc>
          <w:tcPr>
            <w:tcW w:w="6724" w:type="dxa"/>
            <w:gridSpan w:val="4"/>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1116" w:type="dxa"/>
            <w:gridSpan w:val="2"/>
            <w:tcBorders>
              <w:top w:val="nil"/>
              <w:left w:val="single" w:sz="4" w:space="0" w:color="auto"/>
              <w:bottom w:val="nil"/>
              <w:right w:val="single" w:sz="8" w:space="0" w:color="auto"/>
            </w:tcBorders>
            <w:shd w:val="clear" w:color="auto" w:fill="auto"/>
            <w:noWrap/>
            <w:vAlign w:val="bottom"/>
            <w:hideMark/>
          </w:tcPr>
          <w:p w:rsidR="00327D6C" w:rsidRPr="00511CD1" w:rsidRDefault="00327D6C" w:rsidP="006138CF">
            <w:pPr>
              <w:spacing w:line="240" w:lineRule="auto"/>
              <w:ind w:firstLine="0"/>
              <w:jc w:val="left"/>
              <w:rPr>
                <w:szCs w:val="24"/>
              </w:rPr>
            </w:pPr>
            <w:r w:rsidRPr="00511CD1">
              <w:rPr>
                <w:szCs w:val="24"/>
              </w:rPr>
              <w:t> </w:t>
            </w: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15"/>
        </w:trPr>
        <w:tc>
          <w:tcPr>
            <w:tcW w:w="3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7D6C" w:rsidRPr="00511CD1" w:rsidRDefault="00327D6C" w:rsidP="006138CF">
            <w:pPr>
              <w:spacing w:line="240" w:lineRule="auto"/>
              <w:ind w:firstLine="0"/>
              <w:jc w:val="left"/>
              <w:rPr>
                <w:szCs w:val="24"/>
              </w:rPr>
            </w:pPr>
            <w:r w:rsidRPr="00511CD1">
              <w:rPr>
                <w:szCs w:val="24"/>
              </w:rPr>
              <w:t>000  01 05 02 00 13 0000 000</w:t>
            </w:r>
          </w:p>
        </w:tc>
        <w:tc>
          <w:tcPr>
            <w:tcW w:w="6724" w:type="dxa"/>
            <w:gridSpan w:val="4"/>
            <w:tcBorders>
              <w:top w:val="single" w:sz="4" w:space="0" w:color="auto"/>
              <w:left w:val="nil"/>
              <w:bottom w:val="single" w:sz="4" w:space="0" w:color="auto"/>
              <w:right w:val="single" w:sz="4" w:space="0" w:color="auto"/>
            </w:tcBorders>
            <w:shd w:val="clear" w:color="auto" w:fill="auto"/>
            <w:vAlign w:val="bottom"/>
            <w:hideMark/>
          </w:tcPr>
          <w:p w:rsidR="00327D6C" w:rsidRPr="00511CD1" w:rsidRDefault="00327D6C" w:rsidP="006138CF">
            <w:pPr>
              <w:spacing w:line="240" w:lineRule="auto"/>
              <w:ind w:firstLine="0"/>
              <w:jc w:val="left"/>
              <w:rPr>
                <w:szCs w:val="24"/>
              </w:rPr>
            </w:pPr>
            <w:r w:rsidRPr="00511CD1">
              <w:rPr>
                <w:szCs w:val="24"/>
              </w:rPr>
              <w:t>Изменение прочих  остатков денежных средств бюджета поселений</w:t>
            </w:r>
          </w:p>
        </w:tc>
        <w:tc>
          <w:tcPr>
            <w:tcW w:w="1116" w:type="dxa"/>
            <w:gridSpan w:val="2"/>
            <w:tcBorders>
              <w:top w:val="single" w:sz="8" w:space="0" w:color="auto"/>
              <w:left w:val="nil"/>
              <w:bottom w:val="nil"/>
              <w:right w:val="single" w:sz="8" w:space="0" w:color="auto"/>
            </w:tcBorders>
            <w:shd w:val="clear" w:color="auto" w:fill="auto"/>
            <w:noWrap/>
            <w:vAlign w:val="bottom"/>
            <w:hideMark/>
          </w:tcPr>
          <w:p w:rsidR="00327D6C" w:rsidRPr="00511CD1" w:rsidRDefault="00327D6C" w:rsidP="006138CF">
            <w:pPr>
              <w:spacing w:line="240" w:lineRule="auto"/>
              <w:ind w:firstLine="0"/>
              <w:jc w:val="right"/>
              <w:rPr>
                <w:b/>
                <w:bCs/>
                <w:szCs w:val="24"/>
              </w:rPr>
            </w:pPr>
            <w:r w:rsidRPr="00511CD1">
              <w:rPr>
                <w:b/>
                <w:bCs/>
                <w:szCs w:val="24"/>
              </w:rPr>
              <w:t>8206,0</w:t>
            </w: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30"/>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rsidR="00327D6C" w:rsidRPr="00511CD1" w:rsidRDefault="00327D6C" w:rsidP="006138CF">
            <w:pPr>
              <w:spacing w:line="240" w:lineRule="auto"/>
              <w:ind w:firstLine="0"/>
              <w:jc w:val="left"/>
              <w:rPr>
                <w:szCs w:val="24"/>
              </w:rPr>
            </w:pPr>
            <w:r w:rsidRPr="00511CD1">
              <w:rPr>
                <w:szCs w:val="24"/>
              </w:rPr>
              <w:t> </w:t>
            </w:r>
          </w:p>
        </w:tc>
        <w:tc>
          <w:tcPr>
            <w:tcW w:w="6724" w:type="dxa"/>
            <w:gridSpan w:val="4"/>
            <w:tcBorders>
              <w:top w:val="nil"/>
              <w:left w:val="nil"/>
              <w:bottom w:val="single" w:sz="8" w:space="0" w:color="auto"/>
              <w:right w:val="single" w:sz="4" w:space="0" w:color="auto"/>
            </w:tcBorders>
            <w:shd w:val="clear" w:color="auto" w:fill="auto"/>
            <w:noWrap/>
            <w:vAlign w:val="bottom"/>
            <w:hideMark/>
          </w:tcPr>
          <w:p w:rsidR="00327D6C" w:rsidRPr="00511CD1" w:rsidRDefault="00327D6C" w:rsidP="006138CF">
            <w:pPr>
              <w:spacing w:line="240" w:lineRule="auto"/>
              <w:ind w:firstLine="0"/>
              <w:jc w:val="left"/>
              <w:rPr>
                <w:b/>
                <w:bCs/>
                <w:szCs w:val="24"/>
              </w:rPr>
            </w:pPr>
            <w:r w:rsidRPr="00511CD1">
              <w:rPr>
                <w:b/>
                <w:bCs/>
                <w:szCs w:val="24"/>
              </w:rPr>
              <w:t xml:space="preserve">                        Всего источников внутреннего финансирования</w:t>
            </w:r>
          </w:p>
        </w:tc>
        <w:tc>
          <w:tcPr>
            <w:tcW w:w="1116" w:type="dxa"/>
            <w:gridSpan w:val="2"/>
            <w:tcBorders>
              <w:top w:val="single" w:sz="4" w:space="0" w:color="auto"/>
              <w:left w:val="nil"/>
              <w:bottom w:val="single" w:sz="8" w:space="0" w:color="auto"/>
              <w:right w:val="single" w:sz="8" w:space="0" w:color="auto"/>
            </w:tcBorders>
            <w:shd w:val="clear" w:color="auto" w:fill="auto"/>
            <w:noWrap/>
            <w:vAlign w:val="bottom"/>
            <w:hideMark/>
          </w:tcPr>
          <w:p w:rsidR="00327D6C" w:rsidRPr="00511CD1" w:rsidRDefault="00327D6C" w:rsidP="006138CF">
            <w:pPr>
              <w:spacing w:line="240" w:lineRule="auto"/>
              <w:ind w:firstLine="0"/>
              <w:jc w:val="right"/>
              <w:rPr>
                <w:b/>
                <w:bCs/>
                <w:szCs w:val="24"/>
              </w:rPr>
            </w:pPr>
            <w:r w:rsidRPr="00511CD1">
              <w:rPr>
                <w:b/>
                <w:bCs/>
                <w:szCs w:val="24"/>
              </w:rPr>
              <w:t>8206,0</w:t>
            </w: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6724" w:type="dxa"/>
            <w:gridSpan w:val="4"/>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1116"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6724" w:type="dxa"/>
            <w:gridSpan w:val="4"/>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1116"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r w:rsidR="00327D6C" w:rsidRPr="00511CD1" w:rsidTr="006138CF">
        <w:trPr>
          <w:gridAfter w:val="1"/>
          <w:wAfter w:w="12" w:type="dxa"/>
          <w:trHeight w:val="315"/>
        </w:trPr>
        <w:tc>
          <w:tcPr>
            <w:tcW w:w="3261" w:type="dxa"/>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6724" w:type="dxa"/>
            <w:gridSpan w:val="4"/>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1116"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3"/>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c>
          <w:tcPr>
            <w:tcW w:w="960" w:type="dxa"/>
            <w:gridSpan w:val="2"/>
            <w:tcBorders>
              <w:top w:val="nil"/>
              <w:left w:val="nil"/>
              <w:bottom w:val="nil"/>
              <w:right w:val="nil"/>
            </w:tcBorders>
            <w:shd w:val="clear" w:color="auto" w:fill="auto"/>
            <w:noWrap/>
            <w:vAlign w:val="bottom"/>
            <w:hideMark/>
          </w:tcPr>
          <w:p w:rsidR="00327D6C" w:rsidRPr="00511CD1" w:rsidRDefault="00327D6C" w:rsidP="006138CF">
            <w:pPr>
              <w:spacing w:line="240" w:lineRule="auto"/>
              <w:ind w:firstLine="0"/>
              <w:jc w:val="left"/>
              <w:rPr>
                <w:szCs w:val="24"/>
              </w:rPr>
            </w:pPr>
          </w:p>
        </w:tc>
      </w:tr>
    </w:tbl>
    <w:p w:rsidR="00327D6C" w:rsidRDefault="00327D6C" w:rsidP="00327D6C">
      <w:pPr>
        <w:spacing w:line="240" w:lineRule="auto"/>
        <w:ind w:firstLine="0"/>
        <w:rPr>
          <w:szCs w:val="24"/>
        </w:rPr>
      </w:pPr>
    </w:p>
    <w:p w:rsidR="00327D6C" w:rsidRPr="00601855" w:rsidRDefault="00327D6C" w:rsidP="00327D6C">
      <w:pPr>
        <w:rPr>
          <w:szCs w:val="24"/>
        </w:rPr>
      </w:pPr>
    </w:p>
    <w:p w:rsidR="00327D6C" w:rsidRPr="00601855" w:rsidRDefault="00327D6C" w:rsidP="00327D6C">
      <w:pPr>
        <w:rPr>
          <w:szCs w:val="24"/>
        </w:rPr>
      </w:pPr>
    </w:p>
    <w:p w:rsidR="00327D6C" w:rsidRPr="00601855" w:rsidRDefault="00327D6C" w:rsidP="00327D6C">
      <w:pPr>
        <w:rPr>
          <w:szCs w:val="24"/>
        </w:rPr>
      </w:pPr>
    </w:p>
    <w:p w:rsidR="00327D6C" w:rsidRPr="00601855" w:rsidRDefault="00327D6C" w:rsidP="00327D6C">
      <w:pPr>
        <w:rPr>
          <w:szCs w:val="24"/>
        </w:rPr>
      </w:pPr>
    </w:p>
    <w:p w:rsidR="00327D6C" w:rsidRDefault="00327D6C" w:rsidP="00327D6C">
      <w:pPr>
        <w:rPr>
          <w:szCs w:val="24"/>
        </w:rPr>
      </w:pPr>
    </w:p>
    <w:p w:rsidR="00327D6C" w:rsidRDefault="00327D6C" w:rsidP="00327D6C">
      <w:pPr>
        <w:rPr>
          <w:szCs w:val="24"/>
        </w:rPr>
      </w:pPr>
    </w:p>
    <w:tbl>
      <w:tblPr>
        <w:tblW w:w="19620" w:type="dxa"/>
        <w:tblInd w:w="-1026" w:type="dxa"/>
        <w:tblLook w:val="04A0"/>
      </w:tblPr>
      <w:tblGrid>
        <w:gridCol w:w="283"/>
        <w:gridCol w:w="142"/>
        <w:gridCol w:w="2015"/>
        <w:gridCol w:w="100"/>
        <w:gridCol w:w="4408"/>
        <w:gridCol w:w="864"/>
        <w:gridCol w:w="1559"/>
        <w:gridCol w:w="286"/>
        <w:gridCol w:w="860"/>
        <w:gridCol w:w="54"/>
        <w:gridCol w:w="61"/>
        <w:gridCol w:w="121"/>
        <w:gridCol w:w="1247"/>
        <w:gridCol w:w="2540"/>
        <w:gridCol w:w="2540"/>
        <w:gridCol w:w="2540"/>
      </w:tblGrid>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7117" w:type="dxa"/>
            <w:gridSpan w:val="4"/>
            <w:tcBorders>
              <w:top w:val="nil"/>
              <w:left w:val="nil"/>
              <w:bottom w:val="nil"/>
              <w:right w:val="nil"/>
            </w:tcBorders>
            <w:shd w:val="clear" w:color="auto" w:fill="auto"/>
            <w:hideMark/>
          </w:tcPr>
          <w:p w:rsidR="00327D6C" w:rsidRPr="00601855" w:rsidRDefault="00327D6C" w:rsidP="006138CF">
            <w:pPr>
              <w:spacing w:line="240" w:lineRule="auto"/>
              <w:ind w:firstLine="0"/>
              <w:jc w:val="right"/>
              <w:rPr>
                <w:szCs w:val="24"/>
              </w:rPr>
            </w:pPr>
            <w:r w:rsidRPr="00601855">
              <w:rPr>
                <w:szCs w:val="24"/>
              </w:rPr>
              <w:t>УТВЕРЖДЕНО</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7117" w:type="dxa"/>
            <w:gridSpan w:val="4"/>
            <w:tcBorders>
              <w:top w:val="nil"/>
              <w:left w:val="nil"/>
              <w:bottom w:val="nil"/>
              <w:right w:val="nil"/>
            </w:tcBorders>
            <w:shd w:val="clear" w:color="auto" w:fill="auto"/>
            <w:noWrap/>
            <w:vAlign w:val="center"/>
            <w:hideMark/>
          </w:tcPr>
          <w:p w:rsidR="00327D6C" w:rsidRPr="00601855" w:rsidRDefault="00327D6C" w:rsidP="006138CF">
            <w:pPr>
              <w:spacing w:line="240" w:lineRule="auto"/>
              <w:ind w:firstLine="0"/>
              <w:jc w:val="right"/>
              <w:rPr>
                <w:szCs w:val="24"/>
              </w:rPr>
            </w:pPr>
            <w:r w:rsidRPr="00601855">
              <w:rPr>
                <w:szCs w:val="24"/>
              </w:rPr>
              <w:t>Решением Совета депутатов</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hideMark/>
          </w:tcPr>
          <w:p w:rsidR="00327D6C" w:rsidRPr="00601855" w:rsidRDefault="00327D6C" w:rsidP="006138CF">
            <w:pPr>
              <w:spacing w:line="240" w:lineRule="auto"/>
              <w:ind w:firstLine="0"/>
              <w:jc w:val="center"/>
              <w:rPr>
                <w:szCs w:val="24"/>
              </w:rPr>
            </w:pPr>
          </w:p>
        </w:tc>
        <w:tc>
          <w:tcPr>
            <w:tcW w:w="2540" w:type="dxa"/>
            <w:tcBorders>
              <w:top w:val="nil"/>
              <w:left w:val="nil"/>
              <w:bottom w:val="nil"/>
              <w:right w:val="nil"/>
            </w:tcBorders>
            <w:shd w:val="clear" w:color="auto" w:fill="auto"/>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7117" w:type="dxa"/>
            <w:gridSpan w:val="4"/>
            <w:tcBorders>
              <w:top w:val="nil"/>
              <w:left w:val="nil"/>
              <w:bottom w:val="nil"/>
              <w:right w:val="nil"/>
            </w:tcBorders>
            <w:shd w:val="clear" w:color="auto" w:fill="auto"/>
            <w:noWrap/>
            <w:vAlign w:val="center"/>
            <w:hideMark/>
          </w:tcPr>
          <w:p w:rsidR="00327D6C" w:rsidRPr="00601855" w:rsidRDefault="00327D6C" w:rsidP="006138CF">
            <w:pPr>
              <w:spacing w:line="240" w:lineRule="auto"/>
              <w:ind w:firstLine="0"/>
              <w:jc w:val="right"/>
              <w:rPr>
                <w:szCs w:val="24"/>
              </w:rPr>
            </w:pPr>
            <w:r w:rsidRPr="00601855">
              <w:rPr>
                <w:szCs w:val="24"/>
              </w:rPr>
              <w:t>МО Лебяженское городское поселение</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hideMark/>
          </w:tcPr>
          <w:p w:rsidR="00327D6C" w:rsidRPr="00601855" w:rsidRDefault="00327D6C" w:rsidP="006138CF">
            <w:pPr>
              <w:spacing w:line="240" w:lineRule="auto"/>
              <w:ind w:firstLine="0"/>
              <w:jc w:val="center"/>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7117" w:type="dxa"/>
            <w:gridSpan w:val="4"/>
            <w:tcBorders>
              <w:top w:val="nil"/>
              <w:left w:val="nil"/>
              <w:bottom w:val="nil"/>
              <w:right w:val="nil"/>
            </w:tcBorders>
            <w:shd w:val="clear" w:color="auto" w:fill="auto"/>
            <w:noWrap/>
            <w:vAlign w:val="center"/>
            <w:hideMark/>
          </w:tcPr>
          <w:p w:rsidR="00327D6C" w:rsidRPr="00601855" w:rsidRDefault="00327D6C" w:rsidP="006138CF">
            <w:pPr>
              <w:spacing w:line="240" w:lineRule="auto"/>
              <w:ind w:firstLine="0"/>
              <w:jc w:val="right"/>
              <w:rPr>
                <w:szCs w:val="24"/>
              </w:rPr>
            </w:pPr>
            <w:r w:rsidRPr="00601855">
              <w:rPr>
                <w:szCs w:val="24"/>
              </w:rPr>
              <w:t xml:space="preserve">от "16 " ноября 2016г.  №83     </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hideMark/>
          </w:tcPr>
          <w:p w:rsidR="00327D6C" w:rsidRPr="00601855" w:rsidRDefault="00327D6C" w:rsidP="006138CF">
            <w:pPr>
              <w:spacing w:line="240" w:lineRule="auto"/>
              <w:ind w:firstLine="0"/>
              <w:jc w:val="center"/>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7117" w:type="dxa"/>
            <w:gridSpan w:val="4"/>
            <w:tcBorders>
              <w:top w:val="nil"/>
              <w:left w:val="nil"/>
              <w:bottom w:val="nil"/>
              <w:right w:val="nil"/>
            </w:tcBorders>
            <w:shd w:val="clear" w:color="auto" w:fill="auto"/>
            <w:hideMark/>
          </w:tcPr>
          <w:p w:rsidR="00327D6C" w:rsidRPr="00601855" w:rsidRDefault="00327D6C" w:rsidP="006138CF">
            <w:pPr>
              <w:spacing w:line="240" w:lineRule="auto"/>
              <w:ind w:firstLine="0"/>
              <w:jc w:val="right"/>
              <w:rPr>
                <w:szCs w:val="24"/>
              </w:rPr>
            </w:pPr>
            <w:r w:rsidRPr="00601855">
              <w:rPr>
                <w:szCs w:val="24"/>
              </w:rPr>
              <w:t>Приложение 2</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5272" w:type="dxa"/>
            <w:gridSpan w:val="2"/>
            <w:tcBorders>
              <w:top w:val="nil"/>
              <w:left w:val="nil"/>
              <w:bottom w:val="nil"/>
              <w:right w:val="nil"/>
            </w:tcBorders>
            <w:shd w:val="clear" w:color="auto" w:fill="auto"/>
            <w:noWrap/>
            <w:vAlign w:val="center"/>
            <w:hideMark/>
          </w:tcPr>
          <w:p w:rsidR="00327D6C" w:rsidRPr="00601855" w:rsidRDefault="00327D6C" w:rsidP="006138CF">
            <w:pPr>
              <w:spacing w:line="240" w:lineRule="auto"/>
              <w:ind w:firstLine="0"/>
              <w:jc w:val="center"/>
              <w:rPr>
                <w:b/>
                <w:bCs/>
                <w:szCs w:val="24"/>
              </w:rPr>
            </w:pPr>
            <w:r w:rsidRPr="00601855">
              <w:rPr>
                <w:b/>
                <w:bCs/>
                <w:szCs w:val="24"/>
              </w:rPr>
              <w:t>ПРОГНОЗИРУЕМЫЕ</w:t>
            </w:r>
          </w:p>
        </w:tc>
        <w:tc>
          <w:tcPr>
            <w:tcW w:w="1845"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630"/>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5272" w:type="dxa"/>
            <w:gridSpan w:val="2"/>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center"/>
              <w:rPr>
                <w:b/>
                <w:bCs/>
                <w:szCs w:val="24"/>
              </w:rPr>
            </w:pPr>
            <w:r w:rsidRPr="00601855">
              <w:rPr>
                <w:b/>
                <w:bCs/>
                <w:szCs w:val="24"/>
              </w:rPr>
              <w:t>поступления доходов в бюджет  МО  Лебяженское  городское  поселение</w:t>
            </w:r>
          </w:p>
        </w:tc>
        <w:tc>
          <w:tcPr>
            <w:tcW w:w="1845"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5272" w:type="dxa"/>
            <w:gridSpan w:val="2"/>
            <w:tcBorders>
              <w:top w:val="nil"/>
              <w:left w:val="nil"/>
              <w:bottom w:val="nil"/>
              <w:right w:val="nil"/>
            </w:tcBorders>
            <w:shd w:val="clear" w:color="auto" w:fill="auto"/>
            <w:noWrap/>
            <w:vAlign w:val="center"/>
            <w:hideMark/>
          </w:tcPr>
          <w:p w:rsidR="00327D6C" w:rsidRPr="00601855" w:rsidRDefault="00327D6C" w:rsidP="006138CF">
            <w:pPr>
              <w:spacing w:line="240" w:lineRule="auto"/>
              <w:ind w:firstLine="0"/>
              <w:jc w:val="center"/>
              <w:rPr>
                <w:b/>
                <w:bCs/>
                <w:szCs w:val="24"/>
              </w:rPr>
            </w:pPr>
            <w:r w:rsidRPr="00601855">
              <w:rPr>
                <w:b/>
                <w:bCs/>
                <w:szCs w:val="24"/>
              </w:rPr>
              <w:t xml:space="preserve">  на 2017 год</w:t>
            </w:r>
          </w:p>
        </w:tc>
        <w:tc>
          <w:tcPr>
            <w:tcW w:w="1845"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16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5272"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845"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720"/>
        </w:trPr>
        <w:tc>
          <w:tcPr>
            <w:tcW w:w="2257" w:type="dxa"/>
            <w:gridSpan w:val="3"/>
            <w:tcBorders>
              <w:top w:val="single" w:sz="8" w:space="0" w:color="auto"/>
              <w:left w:val="single" w:sz="8" w:space="0" w:color="auto"/>
              <w:bottom w:val="nil"/>
              <w:right w:val="single" w:sz="8" w:space="0" w:color="auto"/>
            </w:tcBorders>
            <w:shd w:val="clear" w:color="auto" w:fill="auto"/>
            <w:vAlign w:val="center"/>
            <w:hideMark/>
          </w:tcPr>
          <w:p w:rsidR="00327D6C" w:rsidRPr="00601855" w:rsidRDefault="00327D6C" w:rsidP="006138CF">
            <w:pPr>
              <w:spacing w:line="240" w:lineRule="auto"/>
              <w:ind w:firstLine="0"/>
              <w:jc w:val="center"/>
              <w:rPr>
                <w:szCs w:val="24"/>
              </w:rPr>
            </w:pPr>
            <w:r w:rsidRPr="00601855">
              <w:rPr>
                <w:szCs w:val="24"/>
              </w:rPr>
              <w:t>Код бюджетной классификации</w:t>
            </w:r>
          </w:p>
        </w:tc>
        <w:tc>
          <w:tcPr>
            <w:tcW w:w="5272" w:type="dxa"/>
            <w:gridSpan w:val="2"/>
            <w:tcBorders>
              <w:top w:val="single" w:sz="8" w:space="0" w:color="auto"/>
              <w:left w:val="nil"/>
              <w:bottom w:val="nil"/>
              <w:right w:val="nil"/>
            </w:tcBorders>
            <w:shd w:val="clear" w:color="auto" w:fill="auto"/>
            <w:noWrap/>
            <w:vAlign w:val="center"/>
            <w:hideMark/>
          </w:tcPr>
          <w:p w:rsidR="00327D6C" w:rsidRPr="00601855" w:rsidRDefault="00327D6C" w:rsidP="006138CF">
            <w:pPr>
              <w:spacing w:line="240" w:lineRule="auto"/>
              <w:ind w:firstLine="0"/>
              <w:jc w:val="center"/>
              <w:rPr>
                <w:szCs w:val="24"/>
              </w:rPr>
            </w:pPr>
            <w:r w:rsidRPr="00601855">
              <w:rPr>
                <w:szCs w:val="24"/>
              </w:rPr>
              <w:t xml:space="preserve">                      Источники доходов</w:t>
            </w:r>
          </w:p>
        </w:tc>
        <w:tc>
          <w:tcPr>
            <w:tcW w:w="1845" w:type="dxa"/>
            <w:gridSpan w:val="2"/>
            <w:tcBorders>
              <w:top w:val="single" w:sz="8" w:space="0" w:color="auto"/>
              <w:left w:val="single" w:sz="8" w:space="0" w:color="auto"/>
              <w:bottom w:val="single" w:sz="4" w:space="0" w:color="auto"/>
              <w:right w:val="single" w:sz="8" w:space="0" w:color="auto"/>
            </w:tcBorders>
            <w:shd w:val="clear" w:color="auto" w:fill="auto"/>
            <w:hideMark/>
          </w:tcPr>
          <w:p w:rsidR="00327D6C" w:rsidRPr="00601855" w:rsidRDefault="00327D6C" w:rsidP="006138CF">
            <w:pPr>
              <w:spacing w:line="240" w:lineRule="auto"/>
              <w:ind w:firstLine="0"/>
              <w:jc w:val="center"/>
              <w:rPr>
                <w:szCs w:val="24"/>
              </w:rPr>
            </w:pPr>
            <w:r w:rsidRPr="00601855">
              <w:rPr>
                <w:szCs w:val="24"/>
              </w:rPr>
              <w:t>2017         (тысяч рублей)</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0"/>
        </w:trPr>
        <w:tc>
          <w:tcPr>
            <w:tcW w:w="2257" w:type="dxa"/>
            <w:gridSpan w:val="3"/>
            <w:tcBorders>
              <w:top w:val="nil"/>
              <w:left w:val="single" w:sz="8" w:space="0" w:color="auto"/>
              <w:bottom w:val="single" w:sz="8"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 </w:t>
            </w:r>
          </w:p>
        </w:tc>
        <w:tc>
          <w:tcPr>
            <w:tcW w:w="5272" w:type="dxa"/>
            <w:gridSpan w:val="2"/>
            <w:tcBorders>
              <w:top w:val="nil"/>
              <w:left w:val="nil"/>
              <w:bottom w:val="single" w:sz="8" w:space="0" w:color="auto"/>
              <w:right w:val="nil"/>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 </w:t>
            </w:r>
          </w:p>
        </w:tc>
        <w:tc>
          <w:tcPr>
            <w:tcW w:w="1845" w:type="dxa"/>
            <w:gridSpan w:val="2"/>
            <w:tcBorders>
              <w:top w:val="nil"/>
              <w:left w:val="single" w:sz="8" w:space="0" w:color="auto"/>
              <w:bottom w:val="single" w:sz="8"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center"/>
              <w:rPr>
                <w:szCs w:val="24"/>
              </w:rPr>
            </w:pPr>
            <w:r w:rsidRPr="00601855">
              <w:rPr>
                <w:szCs w:val="24"/>
              </w:rPr>
              <w:t> </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30"/>
        </w:trPr>
        <w:tc>
          <w:tcPr>
            <w:tcW w:w="2257" w:type="dxa"/>
            <w:gridSpan w:val="3"/>
            <w:tcBorders>
              <w:top w:val="nil"/>
              <w:left w:val="single" w:sz="8" w:space="0" w:color="auto"/>
              <w:bottom w:val="single" w:sz="8" w:space="0" w:color="auto"/>
              <w:right w:val="single" w:sz="8" w:space="0" w:color="auto"/>
            </w:tcBorders>
            <w:shd w:val="clear" w:color="auto" w:fill="auto"/>
            <w:noWrap/>
            <w:vAlign w:val="center"/>
            <w:hideMark/>
          </w:tcPr>
          <w:p w:rsidR="00327D6C" w:rsidRPr="00601855" w:rsidRDefault="00327D6C" w:rsidP="006138CF">
            <w:pPr>
              <w:spacing w:line="240" w:lineRule="auto"/>
              <w:ind w:firstLine="0"/>
              <w:jc w:val="center"/>
              <w:rPr>
                <w:szCs w:val="24"/>
              </w:rPr>
            </w:pPr>
            <w:r w:rsidRPr="00601855">
              <w:rPr>
                <w:szCs w:val="24"/>
              </w:rPr>
              <w:t>1</w:t>
            </w:r>
          </w:p>
        </w:tc>
        <w:tc>
          <w:tcPr>
            <w:tcW w:w="5272" w:type="dxa"/>
            <w:gridSpan w:val="2"/>
            <w:tcBorders>
              <w:top w:val="nil"/>
              <w:left w:val="nil"/>
              <w:bottom w:val="nil"/>
              <w:right w:val="nil"/>
            </w:tcBorders>
            <w:shd w:val="clear" w:color="auto" w:fill="auto"/>
            <w:noWrap/>
            <w:vAlign w:val="center"/>
            <w:hideMark/>
          </w:tcPr>
          <w:p w:rsidR="00327D6C" w:rsidRPr="00601855" w:rsidRDefault="00327D6C" w:rsidP="006138CF">
            <w:pPr>
              <w:spacing w:line="240" w:lineRule="auto"/>
              <w:ind w:firstLine="0"/>
              <w:jc w:val="center"/>
              <w:rPr>
                <w:szCs w:val="24"/>
              </w:rPr>
            </w:pPr>
            <w:r w:rsidRPr="00601855">
              <w:rPr>
                <w:szCs w:val="24"/>
              </w:rPr>
              <w:t>2</w:t>
            </w:r>
          </w:p>
        </w:tc>
        <w:tc>
          <w:tcPr>
            <w:tcW w:w="1845" w:type="dxa"/>
            <w:gridSpan w:val="2"/>
            <w:tcBorders>
              <w:top w:val="nil"/>
              <w:left w:val="single" w:sz="8" w:space="0" w:color="auto"/>
              <w:bottom w:val="nil"/>
              <w:right w:val="single" w:sz="8" w:space="0" w:color="auto"/>
            </w:tcBorders>
            <w:shd w:val="clear" w:color="auto" w:fill="auto"/>
            <w:noWrap/>
            <w:vAlign w:val="center"/>
            <w:hideMark/>
          </w:tcPr>
          <w:p w:rsidR="00327D6C" w:rsidRPr="00601855" w:rsidRDefault="00327D6C" w:rsidP="006138CF">
            <w:pPr>
              <w:spacing w:line="240" w:lineRule="auto"/>
              <w:ind w:firstLine="0"/>
              <w:jc w:val="center"/>
              <w:rPr>
                <w:szCs w:val="24"/>
              </w:rPr>
            </w:pPr>
            <w:r w:rsidRPr="00601855">
              <w:rPr>
                <w:szCs w:val="24"/>
              </w:rPr>
              <w:t>3</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single" w:sz="8" w:space="0" w:color="auto"/>
              <w:bottom w:val="nil"/>
              <w:right w:val="single" w:sz="8" w:space="0" w:color="auto"/>
            </w:tcBorders>
            <w:shd w:val="clear" w:color="auto" w:fill="auto"/>
            <w:noWrap/>
            <w:vAlign w:val="center"/>
            <w:hideMark/>
          </w:tcPr>
          <w:p w:rsidR="00327D6C" w:rsidRPr="00601855" w:rsidRDefault="00327D6C" w:rsidP="006138CF">
            <w:pPr>
              <w:spacing w:line="240" w:lineRule="auto"/>
              <w:ind w:firstLine="0"/>
              <w:jc w:val="left"/>
              <w:rPr>
                <w:b/>
                <w:bCs/>
                <w:szCs w:val="24"/>
              </w:rPr>
            </w:pPr>
            <w:r w:rsidRPr="00601855">
              <w:rPr>
                <w:b/>
                <w:bCs/>
                <w:szCs w:val="24"/>
              </w:rPr>
              <w:t xml:space="preserve">1 00 00000 00 0000 </w:t>
            </w:r>
            <w:r w:rsidRPr="00601855">
              <w:rPr>
                <w:b/>
                <w:bCs/>
                <w:szCs w:val="24"/>
              </w:rPr>
              <w:lastRenderedPageBreak/>
              <w:t>000</w:t>
            </w:r>
          </w:p>
        </w:tc>
        <w:tc>
          <w:tcPr>
            <w:tcW w:w="5272" w:type="dxa"/>
            <w:gridSpan w:val="2"/>
            <w:tcBorders>
              <w:top w:val="single" w:sz="8" w:space="0" w:color="auto"/>
              <w:left w:val="nil"/>
              <w:bottom w:val="nil"/>
              <w:right w:val="nil"/>
            </w:tcBorders>
            <w:shd w:val="clear" w:color="auto" w:fill="auto"/>
            <w:noWrap/>
            <w:hideMark/>
          </w:tcPr>
          <w:p w:rsidR="00327D6C" w:rsidRPr="00601855" w:rsidRDefault="00327D6C" w:rsidP="006138CF">
            <w:pPr>
              <w:spacing w:line="240" w:lineRule="auto"/>
              <w:ind w:firstLine="0"/>
              <w:jc w:val="left"/>
              <w:rPr>
                <w:b/>
                <w:bCs/>
                <w:szCs w:val="24"/>
              </w:rPr>
            </w:pPr>
            <w:r w:rsidRPr="00601855">
              <w:rPr>
                <w:b/>
                <w:bCs/>
                <w:szCs w:val="24"/>
              </w:rPr>
              <w:lastRenderedPageBreak/>
              <w:t xml:space="preserve">НАЛОГОВЫЕ И НЕНАЛОГОВЫЕ </w:t>
            </w:r>
            <w:r w:rsidRPr="00601855">
              <w:rPr>
                <w:b/>
                <w:bCs/>
                <w:szCs w:val="24"/>
              </w:rPr>
              <w:lastRenderedPageBreak/>
              <w:t>ДОХОДЫ</w:t>
            </w:r>
          </w:p>
        </w:tc>
        <w:tc>
          <w:tcPr>
            <w:tcW w:w="1845" w:type="dxa"/>
            <w:gridSpan w:val="2"/>
            <w:tcBorders>
              <w:top w:val="single" w:sz="8" w:space="0" w:color="auto"/>
              <w:left w:val="single" w:sz="8" w:space="0" w:color="auto"/>
              <w:bottom w:val="nil"/>
              <w:right w:val="single" w:sz="8"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lastRenderedPageBreak/>
              <w:t>39433,9</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lastRenderedPageBreak/>
              <w:t>1 01 00000 00 0000 000</w:t>
            </w:r>
          </w:p>
        </w:tc>
        <w:tc>
          <w:tcPr>
            <w:tcW w:w="5272" w:type="dxa"/>
            <w:gridSpan w:val="2"/>
            <w:tcBorders>
              <w:top w:val="single" w:sz="4" w:space="0" w:color="auto"/>
              <w:left w:val="nil"/>
              <w:bottom w:val="single" w:sz="4" w:space="0" w:color="auto"/>
              <w:right w:val="nil"/>
            </w:tcBorders>
            <w:shd w:val="clear" w:color="auto" w:fill="auto"/>
            <w:noWrap/>
            <w:hideMark/>
          </w:tcPr>
          <w:p w:rsidR="00327D6C" w:rsidRPr="00601855" w:rsidRDefault="00327D6C" w:rsidP="006138CF">
            <w:pPr>
              <w:spacing w:line="240" w:lineRule="auto"/>
              <w:ind w:firstLine="0"/>
              <w:jc w:val="left"/>
              <w:rPr>
                <w:szCs w:val="24"/>
              </w:rPr>
            </w:pPr>
            <w:r w:rsidRPr="00601855">
              <w:rPr>
                <w:szCs w:val="24"/>
              </w:rPr>
              <w:t xml:space="preserve">НАЛОГИ НА ПРИБЫЛЬ, ДОХОДЫ                                                   </w:t>
            </w:r>
          </w:p>
        </w:tc>
        <w:tc>
          <w:tcPr>
            <w:tcW w:w="1845"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17913,0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1 01 02000 01 0000 110</w:t>
            </w:r>
          </w:p>
        </w:tc>
        <w:tc>
          <w:tcPr>
            <w:tcW w:w="5272" w:type="dxa"/>
            <w:gridSpan w:val="2"/>
            <w:tcBorders>
              <w:top w:val="nil"/>
              <w:left w:val="nil"/>
              <w:bottom w:val="single" w:sz="4" w:space="0" w:color="auto"/>
              <w:right w:val="nil"/>
            </w:tcBorders>
            <w:shd w:val="clear" w:color="auto" w:fill="auto"/>
            <w:noWrap/>
            <w:hideMark/>
          </w:tcPr>
          <w:p w:rsidR="00327D6C" w:rsidRPr="00601855" w:rsidRDefault="00327D6C" w:rsidP="006138CF">
            <w:pPr>
              <w:spacing w:line="240" w:lineRule="auto"/>
              <w:ind w:firstLine="0"/>
              <w:jc w:val="left"/>
              <w:rPr>
                <w:szCs w:val="24"/>
              </w:rPr>
            </w:pPr>
            <w:r w:rsidRPr="00601855">
              <w:rPr>
                <w:szCs w:val="24"/>
              </w:rPr>
              <w:t xml:space="preserve">Налог на доходы физических лиц                                           </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17913,0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570"/>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color w:val="000000"/>
                <w:szCs w:val="24"/>
              </w:rPr>
            </w:pPr>
            <w:r w:rsidRPr="00601855">
              <w:rPr>
                <w:color w:val="000000"/>
                <w:szCs w:val="24"/>
              </w:rPr>
              <w:t>1 03 00000 00 0000 110</w:t>
            </w:r>
          </w:p>
        </w:tc>
        <w:tc>
          <w:tcPr>
            <w:tcW w:w="5272" w:type="dxa"/>
            <w:gridSpan w:val="2"/>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color w:val="000000"/>
                <w:szCs w:val="24"/>
              </w:rPr>
            </w:pPr>
            <w:r w:rsidRPr="00601855">
              <w:rPr>
                <w:color w:val="000000"/>
                <w:szCs w:val="24"/>
              </w:rPr>
              <w:t>НАЛОГИ НА ТОВАРЫ (РАБОТЫ, УСЛУГИ), РЕАЛИЗУЕМЫЕ НА ТЕРРИТОРИИ РОССИЙСКОЙ ФЕДЕРАЦИИ</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3087,9</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1260"/>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color w:val="000000"/>
                <w:szCs w:val="24"/>
              </w:rPr>
            </w:pPr>
            <w:r w:rsidRPr="00601855">
              <w:rPr>
                <w:color w:val="000000"/>
                <w:szCs w:val="24"/>
              </w:rPr>
              <w:t>1 03 02000 01 0000 110</w:t>
            </w:r>
          </w:p>
        </w:tc>
        <w:tc>
          <w:tcPr>
            <w:tcW w:w="5272" w:type="dxa"/>
            <w:gridSpan w:val="2"/>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color w:val="000000"/>
                <w:szCs w:val="24"/>
              </w:rPr>
            </w:pPr>
            <w:r w:rsidRPr="00601855">
              <w:rPr>
                <w:color w:val="000000"/>
                <w:szCs w:val="24"/>
              </w:rPr>
              <w:t>Отсичления от акцизов автомобильный и прямогонный бензин,дизельное топливо,моторные масла для дизельных и (или) карбюраторных (инжекторных) двигателей, производимым на территории Российской Федерации</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3087,9</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1 06 00000 00 0000 000</w:t>
            </w:r>
          </w:p>
        </w:tc>
        <w:tc>
          <w:tcPr>
            <w:tcW w:w="5272" w:type="dxa"/>
            <w:gridSpan w:val="2"/>
            <w:tcBorders>
              <w:top w:val="single" w:sz="4" w:space="0" w:color="auto"/>
              <w:left w:val="nil"/>
              <w:bottom w:val="single" w:sz="4" w:space="0" w:color="auto"/>
              <w:right w:val="nil"/>
            </w:tcBorders>
            <w:shd w:val="clear" w:color="auto" w:fill="auto"/>
            <w:noWrap/>
            <w:hideMark/>
          </w:tcPr>
          <w:p w:rsidR="00327D6C" w:rsidRPr="00601855" w:rsidRDefault="00327D6C" w:rsidP="006138CF">
            <w:pPr>
              <w:spacing w:line="240" w:lineRule="auto"/>
              <w:ind w:firstLine="0"/>
              <w:jc w:val="left"/>
              <w:rPr>
                <w:szCs w:val="24"/>
              </w:rPr>
            </w:pPr>
            <w:r w:rsidRPr="00601855">
              <w:rPr>
                <w:szCs w:val="24"/>
              </w:rPr>
              <w:t>НАЛОГИ НА ИМУЩЕСТВО</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9000,0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 xml:space="preserve">1 06 01000 00 0000 110 </w:t>
            </w:r>
          </w:p>
        </w:tc>
        <w:tc>
          <w:tcPr>
            <w:tcW w:w="5272" w:type="dxa"/>
            <w:gridSpan w:val="2"/>
            <w:tcBorders>
              <w:top w:val="nil"/>
              <w:left w:val="nil"/>
              <w:bottom w:val="single" w:sz="4" w:space="0" w:color="auto"/>
              <w:right w:val="nil"/>
            </w:tcBorders>
            <w:shd w:val="clear" w:color="auto" w:fill="auto"/>
            <w:noWrap/>
            <w:hideMark/>
          </w:tcPr>
          <w:p w:rsidR="00327D6C" w:rsidRPr="00601855" w:rsidRDefault="00327D6C" w:rsidP="006138CF">
            <w:pPr>
              <w:spacing w:line="240" w:lineRule="auto"/>
              <w:ind w:firstLine="0"/>
              <w:jc w:val="left"/>
              <w:rPr>
                <w:szCs w:val="24"/>
              </w:rPr>
            </w:pPr>
            <w:r w:rsidRPr="00601855">
              <w:rPr>
                <w:szCs w:val="24"/>
              </w:rPr>
              <w:t>Налог на имущество физических лиц</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1000,0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1 06 04000 02 0000 110</w:t>
            </w:r>
          </w:p>
        </w:tc>
        <w:tc>
          <w:tcPr>
            <w:tcW w:w="5272" w:type="dxa"/>
            <w:gridSpan w:val="2"/>
            <w:tcBorders>
              <w:top w:val="nil"/>
              <w:left w:val="nil"/>
              <w:bottom w:val="single" w:sz="4" w:space="0" w:color="auto"/>
              <w:right w:val="nil"/>
            </w:tcBorders>
            <w:shd w:val="clear" w:color="auto" w:fill="auto"/>
            <w:noWrap/>
            <w:hideMark/>
          </w:tcPr>
          <w:p w:rsidR="00327D6C" w:rsidRPr="00601855" w:rsidRDefault="00327D6C" w:rsidP="006138CF">
            <w:pPr>
              <w:spacing w:line="240" w:lineRule="auto"/>
              <w:ind w:firstLine="0"/>
              <w:jc w:val="left"/>
              <w:rPr>
                <w:szCs w:val="24"/>
              </w:rPr>
            </w:pPr>
            <w:r w:rsidRPr="00601855">
              <w:rPr>
                <w:szCs w:val="24"/>
              </w:rPr>
              <w:t>Транспортный налог</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1 06 06000 00 0000 110</w:t>
            </w:r>
          </w:p>
        </w:tc>
        <w:tc>
          <w:tcPr>
            <w:tcW w:w="5272" w:type="dxa"/>
            <w:gridSpan w:val="2"/>
            <w:tcBorders>
              <w:top w:val="nil"/>
              <w:left w:val="nil"/>
              <w:bottom w:val="single" w:sz="4" w:space="0" w:color="auto"/>
              <w:right w:val="nil"/>
            </w:tcBorders>
            <w:shd w:val="clear" w:color="auto" w:fill="auto"/>
            <w:noWrap/>
            <w:hideMark/>
          </w:tcPr>
          <w:p w:rsidR="00327D6C" w:rsidRPr="00601855" w:rsidRDefault="00327D6C" w:rsidP="006138CF">
            <w:pPr>
              <w:spacing w:line="240" w:lineRule="auto"/>
              <w:ind w:firstLine="0"/>
              <w:jc w:val="left"/>
              <w:rPr>
                <w:szCs w:val="24"/>
              </w:rPr>
            </w:pPr>
            <w:r w:rsidRPr="00601855">
              <w:rPr>
                <w:szCs w:val="24"/>
              </w:rPr>
              <w:t>Земельный налог</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8000,0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1 08 00000 00 0000 000</w:t>
            </w:r>
          </w:p>
        </w:tc>
        <w:tc>
          <w:tcPr>
            <w:tcW w:w="5272" w:type="dxa"/>
            <w:gridSpan w:val="2"/>
            <w:tcBorders>
              <w:top w:val="nil"/>
              <w:left w:val="nil"/>
              <w:bottom w:val="single" w:sz="4" w:space="0" w:color="auto"/>
              <w:right w:val="nil"/>
            </w:tcBorders>
            <w:shd w:val="clear" w:color="auto" w:fill="auto"/>
            <w:noWrap/>
            <w:hideMark/>
          </w:tcPr>
          <w:p w:rsidR="00327D6C" w:rsidRPr="00601855" w:rsidRDefault="00327D6C" w:rsidP="006138CF">
            <w:pPr>
              <w:spacing w:line="240" w:lineRule="auto"/>
              <w:ind w:firstLine="0"/>
              <w:jc w:val="left"/>
              <w:rPr>
                <w:szCs w:val="24"/>
              </w:rPr>
            </w:pPr>
            <w:r w:rsidRPr="00601855">
              <w:rPr>
                <w:szCs w:val="24"/>
              </w:rPr>
              <w:t xml:space="preserve"> ГОСУДАРСТВЕННАЯ ПОШЛИНА</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23,0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91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1 11 00000 00 0000 000</w:t>
            </w:r>
          </w:p>
        </w:tc>
        <w:tc>
          <w:tcPr>
            <w:tcW w:w="5272" w:type="dxa"/>
            <w:gridSpan w:val="2"/>
            <w:tcBorders>
              <w:top w:val="nil"/>
              <w:left w:val="nil"/>
              <w:bottom w:val="single" w:sz="4" w:space="0" w:color="auto"/>
              <w:right w:val="nil"/>
            </w:tcBorders>
            <w:shd w:val="clear" w:color="auto" w:fill="auto"/>
            <w:hideMark/>
          </w:tcPr>
          <w:p w:rsidR="00327D6C" w:rsidRPr="00601855" w:rsidRDefault="00327D6C" w:rsidP="006138CF">
            <w:pPr>
              <w:spacing w:line="240" w:lineRule="auto"/>
              <w:ind w:firstLine="0"/>
              <w:jc w:val="left"/>
              <w:rPr>
                <w:szCs w:val="24"/>
              </w:rPr>
            </w:pPr>
            <w:r w:rsidRPr="00601855">
              <w:rPr>
                <w:szCs w:val="24"/>
              </w:rPr>
              <w:t xml:space="preserve"> ДОХОДЫ ОТ ИСПОЛЬЗОВАНИЯ ИМУЩЕСТВА, НАХОДЯЩЕГОСЯ В    ГОСУДАРСТВЕННОЙ    И  МУНИЦИПАЛЬНОЙ СОБСТВЕННОСТИ</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2550,0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199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1 11 05000 00 0000 120</w:t>
            </w:r>
          </w:p>
        </w:tc>
        <w:tc>
          <w:tcPr>
            <w:tcW w:w="5272" w:type="dxa"/>
            <w:gridSpan w:val="2"/>
            <w:tcBorders>
              <w:top w:val="nil"/>
              <w:left w:val="nil"/>
              <w:bottom w:val="single" w:sz="4" w:space="0" w:color="auto"/>
              <w:right w:val="nil"/>
            </w:tcBorders>
            <w:shd w:val="clear" w:color="auto" w:fill="auto"/>
            <w:hideMark/>
          </w:tcPr>
          <w:p w:rsidR="00327D6C" w:rsidRPr="00601855" w:rsidRDefault="00327D6C" w:rsidP="006138CF">
            <w:pPr>
              <w:spacing w:line="240" w:lineRule="auto"/>
              <w:ind w:firstLine="0"/>
              <w:jc w:val="left"/>
              <w:rPr>
                <w:szCs w:val="24"/>
              </w:rPr>
            </w:pPr>
            <w:r w:rsidRPr="00601855">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2150,0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1950"/>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1 11 09000 00 0000 120</w:t>
            </w:r>
          </w:p>
        </w:tc>
        <w:tc>
          <w:tcPr>
            <w:tcW w:w="5272" w:type="dxa"/>
            <w:gridSpan w:val="2"/>
            <w:tcBorders>
              <w:top w:val="nil"/>
              <w:left w:val="nil"/>
              <w:bottom w:val="single" w:sz="4" w:space="0" w:color="auto"/>
              <w:right w:val="nil"/>
            </w:tcBorders>
            <w:shd w:val="clear" w:color="auto" w:fill="auto"/>
            <w:hideMark/>
          </w:tcPr>
          <w:p w:rsidR="00327D6C" w:rsidRPr="00601855" w:rsidRDefault="00327D6C" w:rsidP="006138CF">
            <w:pPr>
              <w:spacing w:line="240" w:lineRule="auto"/>
              <w:ind w:firstLine="0"/>
              <w:jc w:val="left"/>
              <w:rPr>
                <w:szCs w:val="24"/>
              </w:rPr>
            </w:pPr>
            <w:r w:rsidRPr="00601855">
              <w:rPr>
                <w:szCs w:val="24"/>
              </w:rPr>
              <w:t xml:space="preserve"> 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400,0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630"/>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1 14 00000 00 0000 000</w:t>
            </w:r>
          </w:p>
        </w:tc>
        <w:tc>
          <w:tcPr>
            <w:tcW w:w="5272" w:type="dxa"/>
            <w:gridSpan w:val="2"/>
            <w:tcBorders>
              <w:top w:val="nil"/>
              <w:left w:val="nil"/>
              <w:bottom w:val="single" w:sz="4" w:space="0" w:color="auto"/>
              <w:right w:val="nil"/>
            </w:tcBorders>
            <w:shd w:val="clear" w:color="auto" w:fill="auto"/>
            <w:hideMark/>
          </w:tcPr>
          <w:p w:rsidR="00327D6C" w:rsidRPr="00601855" w:rsidRDefault="00327D6C" w:rsidP="006138CF">
            <w:pPr>
              <w:spacing w:line="240" w:lineRule="auto"/>
              <w:ind w:firstLine="0"/>
              <w:jc w:val="left"/>
              <w:rPr>
                <w:szCs w:val="24"/>
              </w:rPr>
            </w:pPr>
            <w:r w:rsidRPr="00601855">
              <w:rPr>
                <w:szCs w:val="24"/>
              </w:rPr>
              <w:t>ДОХОДЫ ОТ ПРОДАЖИ МАТЕРИАЛЬНЫХ И НЕМАТЕРИАЛЬНЫХ АКТИВОВ</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6500,0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1860"/>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1 14 02000 00 0000 410</w:t>
            </w:r>
          </w:p>
        </w:tc>
        <w:tc>
          <w:tcPr>
            <w:tcW w:w="5272" w:type="dxa"/>
            <w:gridSpan w:val="2"/>
            <w:tcBorders>
              <w:top w:val="nil"/>
              <w:left w:val="nil"/>
              <w:bottom w:val="single" w:sz="4" w:space="0" w:color="auto"/>
              <w:right w:val="single" w:sz="4" w:space="0" w:color="auto"/>
            </w:tcBorders>
            <w:shd w:val="clear" w:color="auto" w:fill="auto"/>
            <w:vAlign w:val="bottom"/>
            <w:hideMark/>
          </w:tcPr>
          <w:p w:rsidR="00327D6C" w:rsidRPr="00601855" w:rsidRDefault="00327D6C" w:rsidP="006138CF">
            <w:pPr>
              <w:spacing w:line="240" w:lineRule="auto"/>
              <w:ind w:firstLine="0"/>
              <w:jc w:val="left"/>
              <w:rPr>
                <w:sz w:val="22"/>
                <w:szCs w:val="22"/>
              </w:rPr>
            </w:pPr>
            <w:r w:rsidRPr="00601855">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500,0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1290"/>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lastRenderedPageBreak/>
              <w:t>1 14 06000 00 0000 430</w:t>
            </w:r>
          </w:p>
        </w:tc>
        <w:tc>
          <w:tcPr>
            <w:tcW w:w="5272" w:type="dxa"/>
            <w:gridSpan w:val="2"/>
            <w:tcBorders>
              <w:top w:val="nil"/>
              <w:left w:val="nil"/>
              <w:bottom w:val="single" w:sz="4" w:space="0" w:color="auto"/>
              <w:right w:val="nil"/>
            </w:tcBorders>
            <w:shd w:val="clear" w:color="auto" w:fill="auto"/>
            <w:hideMark/>
          </w:tcPr>
          <w:p w:rsidR="00327D6C" w:rsidRPr="00601855" w:rsidRDefault="00327D6C" w:rsidP="006138CF">
            <w:pPr>
              <w:spacing w:line="240" w:lineRule="auto"/>
              <w:ind w:firstLine="0"/>
              <w:jc w:val="left"/>
              <w:rPr>
                <w:szCs w:val="24"/>
              </w:rPr>
            </w:pPr>
            <w:r w:rsidRPr="00601855">
              <w:rPr>
                <w:szCs w:val="24"/>
              </w:rPr>
              <w:t>Доходы от продажи земельных участков, находящихся в государственной и муниципальной собственности ( за исключением земельных участков автономных учреждений)</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6000,0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1 15 00000 00 0000 000</w:t>
            </w:r>
          </w:p>
        </w:tc>
        <w:tc>
          <w:tcPr>
            <w:tcW w:w="5272" w:type="dxa"/>
            <w:gridSpan w:val="2"/>
            <w:tcBorders>
              <w:top w:val="nil"/>
              <w:left w:val="nil"/>
              <w:bottom w:val="single" w:sz="4" w:space="0" w:color="auto"/>
              <w:right w:val="nil"/>
            </w:tcBorders>
            <w:shd w:val="clear" w:color="auto" w:fill="auto"/>
            <w:hideMark/>
          </w:tcPr>
          <w:p w:rsidR="00327D6C" w:rsidRPr="00601855" w:rsidRDefault="00327D6C" w:rsidP="006138CF">
            <w:pPr>
              <w:spacing w:line="240" w:lineRule="auto"/>
              <w:ind w:firstLine="0"/>
              <w:jc w:val="left"/>
              <w:rPr>
                <w:szCs w:val="24"/>
              </w:rPr>
            </w:pPr>
            <w:r w:rsidRPr="00601855">
              <w:rPr>
                <w:szCs w:val="24"/>
              </w:rPr>
              <w:t>АДМИНИСТРАЦИВНЫЕ ПЛАТЕЖИ И СБОРЫ</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110,0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630"/>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1 15 02000 00 0000 140</w:t>
            </w:r>
          </w:p>
        </w:tc>
        <w:tc>
          <w:tcPr>
            <w:tcW w:w="5272" w:type="dxa"/>
            <w:gridSpan w:val="2"/>
            <w:tcBorders>
              <w:top w:val="nil"/>
              <w:left w:val="nil"/>
              <w:bottom w:val="single" w:sz="4" w:space="0" w:color="auto"/>
              <w:right w:val="nil"/>
            </w:tcBorders>
            <w:shd w:val="clear" w:color="auto" w:fill="auto"/>
            <w:hideMark/>
          </w:tcPr>
          <w:p w:rsidR="00327D6C" w:rsidRPr="00601855" w:rsidRDefault="00327D6C" w:rsidP="006138CF">
            <w:pPr>
              <w:spacing w:line="240" w:lineRule="auto"/>
              <w:ind w:firstLine="0"/>
              <w:jc w:val="left"/>
              <w:rPr>
                <w:szCs w:val="24"/>
              </w:rPr>
            </w:pPr>
            <w:r w:rsidRPr="00601855">
              <w:rPr>
                <w:szCs w:val="24"/>
              </w:rPr>
              <w:t>Платежи, взимаемые государственными и муниципальными организациями за выполнение определенных функций</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110,0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630"/>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center"/>
              <w:rPr>
                <w:szCs w:val="24"/>
              </w:rPr>
            </w:pPr>
            <w:r w:rsidRPr="00601855">
              <w:rPr>
                <w:szCs w:val="24"/>
              </w:rPr>
              <w:t>1 16 000000 00 0000 000</w:t>
            </w:r>
          </w:p>
        </w:tc>
        <w:tc>
          <w:tcPr>
            <w:tcW w:w="5272" w:type="dxa"/>
            <w:gridSpan w:val="2"/>
            <w:tcBorders>
              <w:top w:val="nil"/>
              <w:left w:val="nil"/>
              <w:bottom w:val="single" w:sz="4" w:space="0" w:color="auto"/>
              <w:right w:val="nil"/>
            </w:tcBorders>
            <w:shd w:val="clear" w:color="auto" w:fill="auto"/>
            <w:vAlign w:val="bottom"/>
            <w:hideMark/>
          </w:tcPr>
          <w:p w:rsidR="00327D6C" w:rsidRPr="00601855" w:rsidRDefault="00327D6C" w:rsidP="006138CF">
            <w:pPr>
              <w:spacing w:line="240" w:lineRule="auto"/>
              <w:ind w:firstLine="0"/>
              <w:jc w:val="left"/>
              <w:rPr>
                <w:szCs w:val="24"/>
              </w:rPr>
            </w:pPr>
            <w:r w:rsidRPr="00601855">
              <w:rPr>
                <w:szCs w:val="24"/>
              </w:rPr>
              <w:t>Прочие поступления от денежных взысканий (штрафов) и иных сумм в возмещение ущерба</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250,0</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single" w:sz="8" w:space="0" w:color="auto"/>
              <w:bottom w:val="single" w:sz="4"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b/>
                <w:bCs/>
                <w:szCs w:val="24"/>
              </w:rPr>
            </w:pPr>
            <w:r w:rsidRPr="00601855">
              <w:rPr>
                <w:b/>
                <w:bCs/>
                <w:szCs w:val="24"/>
              </w:rPr>
              <w:t>2 00 00000 00 0000 000</w:t>
            </w:r>
          </w:p>
        </w:tc>
        <w:tc>
          <w:tcPr>
            <w:tcW w:w="5272" w:type="dxa"/>
            <w:gridSpan w:val="2"/>
            <w:tcBorders>
              <w:top w:val="nil"/>
              <w:left w:val="nil"/>
              <w:bottom w:val="nil"/>
              <w:right w:val="nil"/>
            </w:tcBorders>
            <w:shd w:val="clear" w:color="auto" w:fill="auto"/>
            <w:noWrap/>
            <w:hideMark/>
          </w:tcPr>
          <w:p w:rsidR="00327D6C" w:rsidRPr="00601855" w:rsidRDefault="00327D6C" w:rsidP="006138CF">
            <w:pPr>
              <w:spacing w:line="240" w:lineRule="auto"/>
              <w:ind w:firstLine="0"/>
              <w:jc w:val="left"/>
              <w:rPr>
                <w:b/>
                <w:bCs/>
                <w:szCs w:val="24"/>
              </w:rPr>
            </w:pPr>
            <w:r w:rsidRPr="00601855">
              <w:rPr>
                <w:b/>
                <w:bCs/>
                <w:szCs w:val="24"/>
              </w:rPr>
              <w:t>БЕЗВОЗМЕЗДНЫЕ ПОСТУПЛЕНИЯ</w:t>
            </w:r>
          </w:p>
        </w:tc>
        <w:tc>
          <w:tcPr>
            <w:tcW w:w="1845" w:type="dxa"/>
            <w:gridSpan w:val="2"/>
            <w:tcBorders>
              <w:top w:val="nil"/>
              <w:left w:val="single" w:sz="8" w:space="0" w:color="auto"/>
              <w:bottom w:val="single" w:sz="4"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11004,3</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30"/>
        </w:trPr>
        <w:tc>
          <w:tcPr>
            <w:tcW w:w="2257" w:type="dxa"/>
            <w:gridSpan w:val="3"/>
            <w:tcBorders>
              <w:top w:val="nil"/>
              <w:left w:val="single" w:sz="8" w:space="0" w:color="auto"/>
              <w:bottom w:val="single" w:sz="8" w:space="0" w:color="auto"/>
              <w:right w:val="single" w:sz="4" w:space="0" w:color="auto"/>
            </w:tcBorders>
            <w:shd w:val="clear" w:color="auto" w:fill="auto"/>
            <w:noWrap/>
            <w:vAlign w:val="center"/>
            <w:hideMark/>
          </w:tcPr>
          <w:p w:rsidR="00327D6C" w:rsidRPr="00601855" w:rsidRDefault="00327D6C" w:rsidP="006138CF">
            <w:pPr>
              <w:spacing w:line="240" w:lineRule="auto"/>
              <w:ind w:firstLine="0"/>
              <w:jc w:val="left"/>
              <w:rPr>
                <w:szCs w:val="24"/>
              </w:rPr>
            </w:pPr>
            <w:r w:rsidRPr="00601855">
              <w:rPr>
                <w:szCs w:val="24"/>
              </w:rPr>
              <w:t> </w:t>
            </w:r>
          </w:p>
        </w:tc>
        <w:tc>
          <w:tcPr>
            <w:tcW w:w="5272" w:type="dxa"/>
            <w:gridSpan w:val="2"/>
            <w:tcBorders>
              <w:top w:val="single" w:sz="4" w:space="0" w:color="auto"/>
              <w:left w:val="nil"/>
              <w:bottom w:val="single" w:sz="8" w:space="0" w:color="auto"/>
              <w:right w:val="nil"/>
            </w:tcBorders>
            <w:shd w:val="clear" w:color="auto" w:fill="auto"/>
            <w:noWrap/>
            <w:hideMark/>
          </w:tcPr>
          <w:p w:rsidR="00327D6C" w:rsidRPr="00601855" w:rsidRDefault="00327D6C" w:rsidP="006138CF">
            <w:pPr>
              <w:spacing w:line="240" w:lineRule="auto"/>
              <w:ind w:firstLine="0"/>
              <w:jc w:val="left"/>
              <w:rPr>
                <w:b/>
                <w:bCs/>
                <w:szCs w:val="24"/>
              </w:rPr>
            </w:pPr>
            <w:r w:rsidRPr="00601855">
              <w:rPr>
                <w:b/>
                <w:bCs/>
                <w:szCs w:val="24"/>
              </w:rPr>
              <w:t>ВСЕГО ДОХОДОВ:</w:t>
            </w:r>
          </w:p>
        </w:tc>
        <w:tc>
          <w:tcPr>
            <w:tcW w:w="1845" w:type="dxa"/>
            <w:gridSpan w:val="2"/>
            <w:tcBorders>
              <w:top w:val="nil"/>
              <w:left w:val="single" w:sz="8" w:space="0" w:color="auto"/>
              <w:bottom w:val="single" w:sz="8"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50438,2</w:t>
            </w: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5272"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845"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5272"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845"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5272"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845"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Before w:val="1"/>
          <w:wBefore w:w="283" w:type="dxa"/>
          <w:trHeight w:val="315"/>
        </w:trPr>
        <w:tc>
          <w:tcPr>
            <w:tcW w:w="2257"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5272"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845" w:type="dxa"/>
            <w:gridSpan w:val="2"/>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6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36"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47"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2540" w:type="dxa"/>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131" w:type="dxa"/>
            <w:gridSpan w:val="7"/>
            <w:tcBorders>
              <w:top w:val="nil"/>
              <w:left w:val="nil"/>
              <w:bottom w:val="nil"/>
              <w:right w:val="nil"/>
            </w:tcBorders>
            <w:shd w:val="clear" w:color="auto" w:fill="auto"/>
            <w:hideMark/>
          </w:tcPr>
          <w:p w:rsidR="00327D6C" w:rsidRPr="00601855" w:rsidRDefault="00327D6C" w:rsidP="006138CF">
            <w:pPr>
              <w:spacing w:line="240" w:lineRule="auto"/>
              <w:ind w:firstLine="0"/>
              <w:jc w:val="right"/>
              <w:rPr>
                <w:szCs w:val="24"/>
              </w:rPr>
            </w:pPr>
            <w:r w:rsidRPr="00601855">
              <w:rPr>
                <w:szCs w:val="24"/>
              </w:rPr>
              <w:t>УТВЕРЖДЕНО</w:t>
            </w: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131" w:type="dxa"/>
            <w:gridSpan w:val="7"/>
            <w:tcBorders>
              <w:top w:val="nil"/>
              <w:left w:val="nil"/>
              <w:bottom w:val="nil"/>
              <w:right w:val="nil"/>
            </w:tcBorders>
            <w:shd w:val="clear" w:color="auto" w:fill="auto"/>
            <w:noWrap/>
            <w:vAlign w:val="center"/>
            <w:hideMark/>
          </w:tcPr>
          <w:p w:rsidR="00327D6C" w:rsidRPr="00601855" w:rsidRDefault="00327D6C" w:rsidP="006138CF">
            <w:pPr>
              <w:spacing w:line="240" w:lineRule="auto"/>
              <w:ind w:firstLine="0"/>
              <w:jc w:val="right"/>
              <w:rPr>
                <w:szCs w:val="24"/>
              </w:rPr>
            </w:pPr>
            <w:r w:rsidRPr="00601855">
              <w:rPr>
                <w:szCs w:val="24"/>
              </w:rPr>
              <w:t>Решением Совета депутатов</w:t>
            </w: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131" w:type="dxa"/>
            <w:gridSpan w:val="7"/>
            <w:tcBorders>
              <w:top w:val="nil"/>
              <w:left w:val="nil"/>
              <w:bottom w:val="nil"/>
              <w:right w:val="nil"/>
            </w:tcBorders>
            <w:shd w:val="clear" w:color="auto" w:fill="auto"/>
            <w:noWrap/>
            <w:vAlign w:val="center"/>
            <w:hideMark/>
          </w:tcPr>
          <w:p w:rsidR="00327D6C" w:rsidRPr="00601855" w:rsidRDefault="00327D6C" w:rsidP="006138CF">
            <w:pPr>
              <w:spacing w:line="240" w:lineRule="auto"/>
              <w:ind w:firstLine="0"/>
              <w:jc w:val="right"/>
              <w:rPr>
                <w:szCs w:val="24"/>
              </w:rPr>
            </w:pPr>
            <w:r w:rsidRPr="00601855">
              <w:rPr>
                <w:szCs w:val="24"/>
              </w:rPr>
              <w:t>МО Лебяженское городское поселение</w:t>
            </w: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131" w:type="dxa"/>
            <w:gridSpan w:val="7"/>
            <w:tcBorders>
              <w:top w:val="nil"/>
              <w:left w:val="nil"/>
              <w:bottom w:val="nil"/>
              <w:right w:val="nil"/>
            </w:tcBorders>
            <w:shd w:val="clear" w:color="auto" w:fill="auto"/>
            <w:noWrap/>
            <w:vAlign w:val="center"/>
            <w:hideMark/>
          </w:tcPr>
          <w:p w:rsidR="00327D6C" w:rsidRPr="00601855" w:rsidRDefault="00327D6C" w:rsidP="006138CF">
            <w:pPr>
              <w:spacing w:line="240" w:lineRule="auto"/>
              <w:ind w:firstLine="0"/>
              <w:jc w:val="right"/>
              <w:rPr>
                <w:szCs w:val="24"/>
              </w:rPr>
            </w:pPr>
            <w:r w:rsidRPr="00601855">
              <w:rPr>
                <w:szCs w:val="24"/>
              </w:rPr>
              <w:t xml:space="preserve">от " 16" ноября 2016г.  № 83   </w:t>
            </w: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8131" w:type="dxa"/>
            <w:gridSpan w:val="7"/>
            <w:tcBorders>
              <w:top w:val="nil"/>
              <w:left w:val="nil"/>
              <w:bottom w:val="nil"/>
              <w:right w:val="nil"/>
            </w:tcBorders>
            <w:shd w:val="clear" w:color="auto" w:fill="auto"/>
            <w:hideMark/>
          </w:tcPr>
          <w:p w:rsidR="00327D6C" w:rsidRPr="00601855" w:rsidRDefault="00327D6C" w:rsidP="006138CF">
            <w:pPr>
              <w:spacing w:line="240" w:lineRule="auto"/>
              <w:ind w:firstLine="0"/>
              <w:jc w:val="right"/>
              <w:rPr>
                <w:szCs w:val="24"/>
              </w:rPr>
            </w:pPr>
            <w:r w:rsidRPr="00601855">
              <w:rPr>
                <w:szCs w:val="24"/>
              </w:rPr>
              <w:t>Приложение 3</w:t>
            </w: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r w:rsidRPr="00601855">
              <w:rPr>
                <w:b/>
                <w:bCs/>
                <w:szCs w:val="24"/>
              </w:rPr>
              <w:t xml:space="preserve">                      Безвозмездные поступления</w:t>
            </w: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r w:rsidRPr="00601855">
              <w:rPr>
                <w:b/>
                <w:bCs/>
                <w:szCs w:val="24"/>
              </w:rPr>
              <w:t xml:space="preserve">                              в 2017 году</w:t>
            </w: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30"/>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630"/>
        </w:trPr>
        <w:tc>
          <w:tcPr>
            <w:tcW w:w="2440" w:type="dxa"/>
            <w:gridSpan w:val="3"/>
            <w:tcBorders>
              <w:top w:val="single" w:sz="8" w:space="0" w:color="auto"/>
              <w:left w:val="single" w:sz="8" w:space="0" w:color="auto"/>
              <w:bottom w:val="nil"/>
              <w:right w:val="single" w:sz="8" w:space="0" w:color="auto"/>
            </w:tcBorders>
            <w:shd w:val="clear" w:color="auto" w:fill="auto"/>
            <w:vAlign w:val="bottom"/>
            <w:hideMark/>
          </w:tcPr>
          <w:p w:rsidR="00327D6C" w:rsidRPr="00601855" w:rsidRDefault="00327D6C" w:rsidP="006138CF">
            <w:pPr>
              <w:spacing w:line="240" w:lineRule="auto"/>
              <w:ind w:firstLine="0"/>
              <w:jc w:val="left"/>
              <w:rPr>
                <w:szCs w:val="24"/>
              </w:rPr>
            </w:pPr>
            <w:r w:rsidRPr="00601855">
              <w:rPr>
                <w:szCs w:val="24"/>
              </w:rPr>
              <w:t>Код бюджетной классификации</w:t>
            </w:r>
          </w:p>
        </w:tc>
        <w:tc>
          <w:tcPr>
            <w:tcW w:w="6931" w:type="dxa"/>
            <w:gridSpan w:val="4"/>
            <w:tcBorders>
              <w:top w:val="single" w:sz="8" w:space="0" w:color="auto"/>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 xml:space="preserve">                      Источники доходов</w:t>
            </w:r>
          </w:p>
        </w:tc>
        <w:tc>
          <w:tcPr>
            <w:tcW w:w="1200" w:type="dxa"/>
            <w:gridSpan w:val="3"/>
            <w:tcBorders>
              <w:top w:val="single" w:sz="8" w:space="0" w:color="auto"/>
              <w:left w:val="single" w:sz="4" w:space="0" w:color="auto"/>
              <w:bottom w:val="nil"/>
              <w:right w:val="single" w:sz="8" w:space="0" w:color="auto"/>
            </w:tcBorders>
            <w:shd w:val="clear" w:color="auto" w:fill="auto"/>
            <w:vAlign w:val="bottom"/>
            <w:hideMark/>
          </w:tcPr>
          <w:p w:rsidR="00327D6C" w:rsidRPr="00601855" w:rsidRDefault="00327D6C" w:rsidP="006138CF">
            <w:pPr>
              <w:spacing w:line="240" w:lineRule="auto"/>
              <w:ind w:firstLine="0"/>
              <w:jc w:val="center"/>
              <w:rPr>
                <w:szCs w:val="24"/>
              </w:rPr>
            </w:pPr>
            <w:r w:rsidRPr="00601855">
              <w:rPr>
                <w:szCs w:val="24"/>
              </w:rPr>
              <w:t>Сумма  (тыс. руб.)</w:t>
            </w:r>
          </w:p>
        </w:tc>
      </w:tr>
      <w:tr w:rsidR="00327D6C" w:rsidRPr="00601855" w:rsidTr="006138CF">
        <w:trPr>
          <w:gridAfter w:val="6"/>
          <w:wAfter w:w="9049" w:type="dxa"/>
          <w:trHeight w:val="330"/>
        </w:trPr>
        <w:tc>
          <w:tcPr>
            <w:tcW w:w="2440" w:type="dxa"/>
            <w:gridSpan w:val="3"/>
            <w:tcBorders>
              <w:top w:val="nil"/>
              <w:left w:val="single" w:sz="8" w:space="0" w:color="auto"/>
              <w:bottom w:val="single" w:sz="8"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 </w:t>
            </w:r>
          </w:p>
        </w:tc>
        <w:tc>
          <w:tcPr>
            <w:tcW w:w="6931" w:type="dxa"/>
            <w:gridSpan w:val="4"/>
            <w:tcBorders>
              <w:top w:val="nil"/>
              <w:left w:val="nil"/>
              <w:bottom w:val="single" w:sz="8" w:space="0" w:color="auto"/>
              <w:right w:val="nil"/>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 </w:t>
            </w:r>
          </w:p>
        </w:tc>
        <w:tc>
          <w:tcPr>
            <w:tcW w:w="1200" w:type="dxa"/>
            <w:gridSpan w:val="3"/>
            <w:tcBorders>
              <w:top w:val="nil"/>
              <w:left w:val="single" w:sz="4" w:space="0" w:color="auto"/>
              <w:bottom w:val="single" w:sz="8" w:space="0" w:color="auto"/>
              <w:right w:val="single" w:sz="8" w:space="0" w:color="auto"/>
            </w:tcBorders>
            <w:shd w:val="clear" w:color="auto" w:fill="auto"/>
            <w:noWrap/>
            <w:vAlign w:val="bottom"/>
            <w:hideMark/>
          </w:tcPr>
          <w:p w:rsidR="00327D6C" w:rsidRPr="00601855" w:rsidRDefault="00327D6C" w:rsidP="006138CF">
            <w:pPr>
              <w:spacing w:line="240" w:lineRule="auto"/>
              <w:ind w:firstLine="0"/>
              <w:jc w:val="center"/>
              <w:rPr>
                <w:szCs w:val="24"/>
              </w:rPr>
            </w:pPr>
            <w:r w:rsidRPr="00601855">
              <w:rPr>
                <w:szCs w:val="24"/>
              </w:rPr>
              <w:t> </w:t>
            </w:r>
          </w:p>
        </w:tc>
      </w:tr>
      <w:tr w:rsidR="00327D6C" w:rsidRPr="00601855" w:rsidTr="006138CF">
        <w:trPr>
          <w:gridAfter w:val="6"/>
          <w:wAfter w:w="9049" w:type="dxa"/>
          <w:trHeight w:val="315"/>
        </w:trPr>
        <w:tc>
          <w:tcPr>
            <w:tcW w:w="2440" w:type="dxa"/>
            <w:gridSpan w:val="3"/>
            <w:tcBorders>
              <w:top w:val="nil"/>
              <w:left w:val="single" w:sz="8" w:space="0" w:color="auto"/>
              <w:bottom w:val="nil"/>
              <w:right w:val="single" w:sz="8" w:space="0" w:color="auto"/>
            </w:tcBorders>
            <w:shd w:val="clear" w:color="auto" w:fill="auto"/>
            <w:noWrap/>
            <w:vAlign w:val="bottom"/>
            <w:hideMark/>
          </w:tcPr>
          <w:p w:rsidR="00327D6C" w:rsidRPr="00601855" w:rsidRDefault="00327D6C" w:rsidP="006138CF">
            <w:pPr>
              <w:spacing w:line="240" w:lineRule="auto"/>
              <w:ind w:firstLine="0"/>
              <w:jc w:val="center"/>
              <w:rPr>
                <w:szCs w:val="24"/>
              </w:rPr>
            </w:pPr>
            <w:r w:rsidRPr="00601855">
              <w:rPr>
                <w:szCs w:val="24"/>
              </w:rPr>
              <w:t>1</w:t>
            </w: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center"/>
              <w:rPr>
                <w:szCs w:val="24"/>
              </w:rPr>
            </w:pPr>
            <w:r w:rsidRPr="00601855">
              <w:rPr>
                <w:szCs w:val="24"/>
              </w:rPr>
              <w:t>2</w:t>
            </w:r>
          </w:p>
        </w:tc>
        <w:tc>
          <w:tcPr>
            <w:tcW w:w="1200" w:type="dxa"/>
            <w:gridSpan w:val="3"/>
            <w:tcBorders>
              <w:top w:val="nil"/>
              <w:left w:val="single" w:sz="4" w:space="0" w:color="auto"/>
              <w:bottom w:val="nil"/>
              <w:right w:val="single" w:sz="4" w:space="0" w:color="auto"/>
            </w:tcBorders>
            <w:shd w:val="clear" w:color="auto" w:fill="auto"/>
            <w:noWrap/>
            <w:vAlign w:val="bottom"/>
            <w:hideMark/>
          </w:tcPr>
          <w:p w:rsidR="00327D6C" w:rsidRPr="00601855" w:rsidRDefault="00327D6C" w:rsidP="006138CF">
            <w:pPr>
              <w:spacing w:line="240" w:lineRule="auto"/>
              <w:ind w:firstLine="0"/>
              <w:jc w:val="center"/>
              <w:rPr>
                <w:szCs w:val="24"/>
              </w:rPr>
            </w:pPr>
            <w:r w:rsidRPr="00601855">
              <w:rPr>
                <w:szCs w:val="24"/>
              </w:rPr>
              <w:t>3</w:t>
            </w:r>
          </w:p>
        </w:tc>
      </w:tr>
      <w:tr w:rsidR="00327D6C" w:rsidRPr="00601855" w:rsidTr="006138CF">
        <w:trPr>
          <w:gridAfter w:val="6"/>
          <w:wAfter w:w="9049" w:type="dxa"/>
          <w:trHeight w:val="315"/>
        </w:trPr>
        <w:tc>
          <w:tcPr>
            <w:tcW w:w="2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b/>
                <w:bCs/>
                <w:szCs w:val="24"/>
              </w:rPr>
            </w:pPr>
            <w:r w:rsidRPr="00601855">
              <w:rPr>
                <w:b/>
                <w:bCs/>
                <w:szCs w:val="24"/>
              </w:rPr>
              <w:t>2 00 00000 00 0000 000</w:t>
            </w:r>
          </w:p>
        </w:tc>
        <w:tc>
          <w:tcPr>
            <w:tcW w:w="6931" w:type="dxa"/>
            <w:gridSpan w:val="4"/>
            <w:tcBorders>
              <w:top w:val="single" w:sz="4" w:space="0" w:color="auto"/>
              <w:left w:val="nil"/>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b/>
                <w:bCs/>
                <w:szCs w:val="24"/>
              </w:rPr>
            </w:pPr>
            <w:r w:rsidRPr="00601855">
              <w:rPr>
                <w:b/>
                <w:bCs/>
                <w:szCs w:val="24"/>
              </w:rPr>
              <w:t>Безвозмездные поступления</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11004,3</w:t>
            </w:r>
          </w:p>
        </w:tc>
      </w:tr>
      <w:tr w:rsidR="00327D6C" w:rsidRPr="00601855" w:rsidTr="006138CF">
        <w:trPr>
          <w:gridAfter w:val="6"/>
          <w:wAfter w:w="9049" w:type="dxa"/>
          <w:trHeight w:val="630"/>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b/>
                <w:bCs/>
                <w:szCs w:val="24"/>
              </w:rPr>
            </w:pPr>
            <w:r w:rsidRPr="00601855">
              <w:rPr>
                <w:b/>
                <w:bCs/>
                <w:szCs w:val="24"/>
              </w:rPr>
              <w:t>2 02 00000 00 0000 000</w:t>
            </w:r>
          </w:p>
        </w:tc>
        <w:tc>
          <w:tcPr>
            <w:tcW w:w="6931" w:type="dxa"/>
            <w:gridSpan w:val="4"/>
            <w:tcBorders>
              <w:top w:val="nil"/>
              <w:left w:val="nil"/>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b/>
                <w:bCs/>
                <w:szCs w:val="24"/>
              </w:rPr>
            </w:pPr>
            <w:r w:rsidRPr="00601855">
              <w:rPr>
                <w:b/>
                <w:bCs/>
                <w:szCs w:val="24"/>
              </w:rPr>
              <w:t xml:space="preserve"> Безвозмездные поступления от других бюджетов бюджетной системы Российской Федерации</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11004,3</w:t>
            </w:r>
          </w:p>
        </w:tc>
      </w:tr>
      <w:tr w:rsidR="00327D6C" w:rsidRPr="00601855" w:rsidTr="006138CF">
        <w:trPr>
          <w:gridAfter w:val="6"/>
          <w:wAfter w:w="9049" w:type="dxa"/>
          <w:trHeight w:val="750"/>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b/>
                <w:bCs/>
                <w:szCs w:val="24"/>
              </w:rPr>
            </w:pPr>
            <w:r w:rsidRPr="00601855">
              <w:rPr>
                <w:b/>
                <w:bCs/>
                <w:szCs w:val="24"/>
              </w:rPr>
              <w:t>2 02 00000 00 0000 000</w:t>
            </w:r>
          </w:p>
        </w:tc>
        <w:tc>
          <w:tcPr>
            <w:tcW w:w="6931" w:type="dxa"/>
            <w:gridSpan w:val="4"/>
            <w:tcBorders>
              <w:top w:val="nil"/>
              <w:left w:val="nil"/>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b/>
                <w:bCs/>
                <w:szCs w:val="24"/>
              </w:rPr>
            </w:pPr>
            <w:r w:rsidRPr="00601855">
              <w:rPr>
                <w:b/>
                <w:bCs/>
                <w:szCs w:val="24"/>
              </w:rPr>
              <w:t xml:space="preserve"> Безвозмездные поступления от других бюджетов бюджетной системы Российской Федерации</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0,0</w:t>
            </w:r>
          </w:p>
        </w:tc>
      </w:tr>
      <w:tr w:rsidR="00327D6C" w:rsidRPr="00601855" w:rsidTr="006138CF">
        <w:trPr>
          <w:gridAfter w:val="6"/>
          <w:wAfter w:w="9049" w:type="dxa"/>
          <w:trHeight w:val="630"/>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b/>
                <w:bCs/>
                <w:szCs w:val="24"/>
              </w:rPr>
            </w:pPr>
            <w:r w:rsidRPr="00601855">
              <w:rPr>
                <w:b/>
                <w:bCs/>
                <w:szCs w:val="24"/>
              </w:rPr>
              <w:t>2 02 01000 00 0000 151</w:t>
            </w:r>
          </w:p>
        </w:tc>
        <w:tc>
          <w:tcPr>
            <w:tcW w:w="6931" w:type="dxa"/>
            <w:gridSpan w:val="4"/>
            <w:tcBorders>
              <w:top w:val="nil"/>
              <w:left w:val="nil"/>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b/>
                <w:bCs/>
                <w:szCs w:val="24"/>
              </w:rPr>
            </w:pPr>
            <w:r w:rsidRPr="00601855">
              <w:rPr>
                <w:b/>
                <w:bCs/>
                <w:szCs w:val="24"/>
              </w:rPr>
              <w:t xml:space="preserve"> Дотации бюджетам субъектов Россйиской Федерации и муниципальных образований</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6501,0</w:t>
            </w:r>
          </w:p>
        </w:tc>
      </w:tr>
      <w:tr w:rsidR="00327D6C" w:rsidRPr="00601855" w:rsidTr="006138CF">
        <w:trPr>
          <w:gridAfter w:val="6"/>
          <w:wAfter w:w="9049" w:type="dxa"/>
          <w:trHeight w:val="630"/>
        </w:trPr>
        <w:tc>
          <w:tcPr>
            <w:tcW w:w="2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center"/>
              <w:rPr>
                <w:szCs w:val="24"/>
              </w:rPr>
            </w:pPr>
            <w:r w:rsidRPr="00601855">
              <w:rPr>
                <w:szCs w:val="24"/>
              </w:rPr>
              <w:t>2 02 15001 13 0000 151</w:t>
            </w:r>
          </w:p>
        </w:tc>
        <w:tc>
          <w:tcPr>
            <w:tcW w:w="6931" w:type="dxa"/>
            <w:gridSpan w:val="4"/>
            <w:tcBorders>
              <w:top w:val="nil"/>
              <w:left w:val="single" w:sz="4" w:space="0" w:color="auto"/>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szCs w:val="24"/>
              </w:rPr>
            </w:pPr>
            <w:r w:rsidRPr="00601855">
              <w:rPr>
                <w:szCs w:val="24"/>
              </w:rPr>
              <w:t xml:space="preserve"> Дотации бюджетам поселений на выравнивание бюджетной обеспеченности</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6501,0</w:t>
            </w:r>
          </w:p>
        </w:tc>
      </w:tr>
      <w:tr w:rsidR="00327D6C" w:rsidRPr="00601855" w:rsidTr="006138CF">
        <w:trPr>
          <w:gridAfter w:val="6"/>
          <w:wAfter w:w="9049" w:type="dxa"/>
          <w:trHeight w:val="630"/>
        </w:trPr>
        <w:tc>
          <w:tcPr>
            <w:tcW w:w="2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b/>
                <w:bCs/>
                <w:szCs w:val="24"/>
              </w:rPr>
            </w:pPr>
            <w:r w:rsidRPr="00601855">
              <w:rPr>
                <w:b/>
                <w:bCs/>
                <w:szCs w:val="24"/>
              </w:rPr>
              <w:t>2 02 02000 00 0000 151</w:t>
            </w:r>
          </w:p>
        </w:tc>
        <w:tc>
          <w:tcPr>
            <w:tcW w:w="6931" w:type="dxa"/>
            <w:gridSpan w:val="4"/>
            <w:tcBorders>
              <w:top w:val="nil"/>
              <w:left w:val="nil"/>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b/>
                <w:bCs/>
                <w:szCs w:val="24"/>
              </w:rPr>
            </w:pPr>
            <w:r w:rsidRPr="00601855">
              <w:rPr>
                <w:b/>
                <w:bCs/>
                <w:szCs w:val="24"/>
              </w:rPr>
              <w:t>Субсидии бюджетам бюджетной системы Российской Федерации (межбюджетные субсидии)</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3747,5</w:t>
            </w:r>
          </w:p>
        </w:tc>
      </w:tr>
      <w:tr w:rsidR="00327D6C" w:rsidRPr="00601855" w:rsidTr="006138CF">
        <w:trPr>
          <w:gridAfter w:val="6"/>
          <w:wAfter w:w="9049" w:type="dxa"/>
          <w:trHeight w:val="1335"/>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lastRenderedPageBreak/>
              <w:t>2 02 02216 13 0000 151</w:t>
            </w:r>
          </w:p>
        </w:tc>
        <w:tc>
          <w:tcPr>
            <w:tcW w:w="6931" w:type="dxa"/>
            <w:gridSpan w:val="4"/>
            <w:tcBorders>
              <w:top w:val="nil"/>
              <w:left w:val="nil"/>
              <w:bottom w:val="single" w:sz="4" w:space="0" w:color="auto"/>
              <w:right w:val="single" w:sz="4" w:space="0" w:color="auto"/>
            </w:tcBorders>
            <w:shd w:val="clear" w:color="auto" w:fill="auto"/>
            <w:vAlign w:val="bottom"/>
            <w:hideMark/>
          </w:tcPr>
          <w:p w:rsidR="00327D6C" w:rsidRPr="00601855" w:rsidRDefault="00327D6C" w:rsidP="006138CF">
            <w:pPr>
              <w:spacing w:line="240" w:lineRule="auto"/>
              <w:ind w:firstLine="0"/>
              <w:jc w:val="left"/>
              <w:rPr>
                <w:szCs w:val="24"/>
              </w:rPr>
            </w:pPr>
            <w:r w:rsidRPr="00601855">
              <w:rPr>
                <w:szCs w:val="24"/>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0,0</w:t>
            </w:r>
          </w:p>
        </w:tc>
      </w:tr>
      <w:tr w:rsidR="00327D6C" w:rsidRPr="00601855" w:rsidTr="006138CF">
        <w:trPr>
          <w:gridAfter w:val="6"/>
          <w:wAfter w:w="9049" w:type="dxa"/>
          <w:trHeight w:val="675"/>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2 02 02999 13 0000 151</w:t>
            </w:r>
          </w:p>
        </w:tc>
        <w:tc>
          <w:tcPr>
            <w:tcW w:w="6931" w:type="dxa"/>
            <w:gridSpan w:val="4"/>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Прочие субсидии бюджетам поселений</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2173,0</w:t>
            </w:r>
          </w:p>
        </w:tc>
      </w:tr>
      <w:tr w:rsidR="00327D6C" w:rsidRPr="00601855" w:rsidTr="006138CF">
        <w:trPr>
          <w:gridAfter w:val="6"/>
          <w:wAfter w:w="9049" w:type="dxa"/>
          <w:trHeight w:val="315"/>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2 02 02999 13 0000 151</w:t>
            </w:r>
          </w:p>
        </w:tc>
        <w:tc>
          <w:tcPr>
            <w:tcW w:w="6931" w:type="dxa"/>
            <w:gridSpan w:val="4"/>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Прочие субсидии бюджетам поселений</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778,0</w:t>
            </w:r>
          </w:p>
        </w:tc>
      </w:tr>
      <w:tr w:rsidR="00327D6C" w:rsidRPr="00601855" w:rsidTr="006138CF">
        <w:trPr>
          <w:gridAfter w:val="6"/>
          <w:wAfter w:w="9049" w:type="dxa"/>
          <w:trHeight w:val="315"/>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2 02 02999 13 0000 151</w:t>
            </w:r>
          </w:p>
        </w:tc>
        <w:tc>
          <w:tcPr>
            <w:tcW w:w="6931" w:type="dxa"/>
            <w:gridSpan w:val="4"/>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Прочие субсидии бюджетам поселений</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796,5</w:t>
            </w:r>
          </w:p>
        </w:tc>
      </w:tr>
      <w:tr w:rsidR="00327D6C" w:rsidRPr="00601855" w:rsidTr="006138CF">
        <w:trPr>
          <w:gridAfter w:val="6"/>
          <w:wAfter w:w="9049" w:type="dxa"/>
          <w:trHeight w:val="630"/>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b/>
                <w:bCs/>
                <w:szCs w:val="24"/>
              </w:rPr>
            </w:pPr>
            <w:r w:rsidRPr="00601855">
              <w:rPr>
                <w:b/>
                <w:bCs/>
                <w:szCs w:val="24"/>
              </w:rPr>
              <w:t>2 02 03000 00 0000 151</w:t>
            </w:r>
          </w:p>
        </w:tc>
        <w:tc>
          <w:tcPr>
            <w:tcW w:w="6931" w:type="dxa"/>
            <w:gridSpan w:val="4"/>
            <w:tcBorders>
              <w:top w:val="nil"/>
              <w:left w:val="nil"/>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b/>
                <w:bCs/>
                <w:szCs w:val="24"/>
              </w:rPr>
            </w:pPr>
            <w:r w:rsidRPr="00601855">
              <w:rPr>
                <w:b/>
                <w:bCs/>
                <w:szCs w:val="24"/>
              </w:rPr>
              <w:t xml:space="preserve">Субвенции  бюджетам субъектов Россйиской Федерации и муниципальных образований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755,8</w:t>
            </w:r>
          </w:p>
        </w:tc>
      </w:tr>
      <w:tr w:rsidR="00327D6C" w:rsidRPr="00601855" w:rsidTr="006138CF">
        <w:trPr>
          <w:gridAfter w:val="6"/>
          <w:wAfter w:w="9049" w:type="dxa"/>
          <w:trHeight w:val="630"/>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2 02 03015 13 0000 151</w:t>
            </w:r>
          </w:p>
        </w:tc>
        <w:tc>
          <w:tcPr>
            <w:tcW w:w="6931" w:type="dxa"/>
            <w:gridSpan w:val="4"/>
            <w:tcBorders>
              <w:top w:val="nil"/>
              <w:left w:val="nil"/>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szCs w:val="24"/>
              </w:rPr>
            </w:pPr>
            <w:r w:rsidRPr="00601855">
              <w:rPr>
                <w:szCs w:val="24"/>
              </w:rPr>
              <w:t>Субвенция бюджетам поселений на осуществление первичного воинского учета на территориях, где отсутствуют военные комиссариаты</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195,0</w:t>
            </w:r>
          </w:p>
        </w:tc>
      </w:tr>
      <w:tr w:rsidR="00327D6C" w:rsidRPr="00601855" w:rsidTr="006138CF">
        <w:trPr>
          <w:gridAfter w:val="6"/>
          <w:wAfter w:w="9049" w:type="dxa"/>
          <w:trHeight w:val="630"/>
        </w:trPr>
        <w:tc>
          <w:tcPr>
            <w:tcW w:w="2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center"/>
              <w:rPr>
                <w:szCs w:val="24"/>
              </w:rPr>
            </w:pPr>
            <w:r w:rsidRPr="00601855">
              <w:rPr>
                <w:szCs w:val="24"/>
              </w:rPr>
              <w:t>2 02 30024 13 0000 151</w:t>
            </w:r>
          </w:p>
        </w:tc>
        <w:tc>
          <w:tcPr>
            <w:tcW w:w="6931" w:type="dxa"/>
            <w:gridSpan w:val="4"/>
            <w:tcBorders>
              <w:top w:val="nil"/>
              <w:left w:val="single" w:sz="4" w:space="0" w:color="auto"/>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szCs w:val="24"/>
              </w:rPr>
            </w:pPr>
            <w:r w:rsidRPr="00601855">
              <w:rPr>
                <w:szCs w:val="24"/>
              </w:rPr>
              <w:t>Субвенции бюджетам поселений на выполнение передаваемых полномочий субъектов Российской Федерации</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560,8</w:t>
            </w:r>
          </w:p>
        </w:tc>
      </w:tr>
      <w:tr w:rsidR="00327D6C" w:rsidRPr="00601855" w:rsidTr="006138CF">
        <w:trPr>
          <w:gridAfter w:val="6"/>
          <w:wAfter w:w="9049" w:type="dxa"/>
          <w:trHeight w:val="315"/>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b/>
                <w:bCs/>
                <w:szCs w:val="24"/>
              </w:rPr>
            </w:pPr>
            <w:r w:rsidRPr="00601855">
              <w:rPr>
                <w:b/>
                <w:bCs/>
                <w:szCs w:val="24"/>
              </w:rPr>
              <w:t>2 07 00000 00 0000 000</w:t>
            </w:r>
          </w:p>
        </w:tc>
        <w:tc>
          <w:tcPr>
            <w:tcW w:w="6931" w:type="dxa"/>
            <w:gridSpan w:val="4"/>
            <w:tcBorders>
              <w:top w:val="nil"/>
              <w:left w:val="nil"/>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b/>
                <w:bCs/>
                <w:szCs w:val="24"/>
              </w:rPr>
            </w:pPr>
            <w:r w:rsidRPr="00601855">
              <w:rPr>
                <w:b/>
                <w:bCs/>
                <w:szCs w:val="24"/>
              </w:rPr>
              <w:t>Прочие безвозмездные поступления</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b/>
                <w:bCs/>
                <w:szCs w:val="24"/>
              </w:rPr>
            </w:pPr>
            <w:r w:rsidRPr="00601855">
              <w:rPr>
                <w:b/>
                <w:bCs/>
                <w:szCs w:val="24"/>
              </w:rPr>
              <w:t>0,0</w:t>
            </w:r>
          </w:p>
        </w:tc>
      </w:tr>
      <w:tr w:rsidR="00327D6C" w:rsidRPr="00601855" w:rsidTr="006138CF">
        <w:trPr>
          <w:gridAfter w:val="6"/>
          <w:wAfter w:w="9049" w:type="dxa"/>
          <w:trHeight w:val="315"/>
        </w:trPr>
        <w:tc>
          <w:tcPr>
            <w:tcW w:w="2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left"/>
              <w:rPr>
                <w:szCs w:val="24"/>
              </w:rPr>
            </w:pPr>
            <w:r w:rsidRPr="00601855">
              <w:rPr>
                <w:szCs w:val="24"/>
              </w:rPr>
              <w:t>2 07 05030 13 0000 180</w:t>
            </w:r>
          </w:p>
        </w:tc>
        <w:tc>
          <w:tcPr>
            <w:tcW w:w="6931" w:type="dxa"/>
            <w:gridSpan w:val="4"/>
            <w:tcBorders>
              <w:top w:val="nil"/>
              <w:left w:val="nil"/>
              <w:bottom w:val="single" w:sz="4" w:space="0" w:color="auto"/>
              <w:right w:val="single" w:sz="4" w:space="0" w:color="auto"/>
            </w:tcBorders>
            <w:shd w:val="clear" w:color="auto" w:fill="auto"/>
            <w:vAlign w:val="center"/>
            <w:hideMark/>
          </w:tcPr>
          <w:p w:rsidR="00327D6C" w:rsidRPr="00601855" w:rsidRDefault="00327D6C" w:rsidP="006138CF">
            <w:pPr>
              <w:spacing w:line="240" w:lineRule="auto"/>
              <w:ind w:firstLine="0"/>
              <w:jc w:val="left"/>
              <w:rPr>
                <w:szCs w:val="24"/>
              </w:rPr>
            </w:pPr>
            <w:r w:rsidRPr="00601855">
              <w:rPr>
                <w:szCs w:val="24"/>
              </w:rPr>
              <w:t>Прочие безвозмездные поступления в бюджеты поселений</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27D6C" w:rsidRPr="00601855" w:rsidRDefault="00327D6C" w:rsidP="006138CF">
            <w:pPr>
              <w:spacing w:line="240" w:lineRule="auto"/>
              <w:ind w:firstLine="0"/>
              <w:jc w:val="right"/>
              <w:rPr>
                <w:szCs w:val="24"/>
              </w:rPr>
            </w:pPr>
            <w:r w:rsidRPr="00601855">
              <w:rPr>
                <w:szCs w:val="24"/>
              </w:rPr>
              <w:t>0,0</w:t>
            </w: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center"/>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center"/>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center"/>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center"/>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b/>
                <w:bCs/>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b/>
                <w:bCs/>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b/>
                <w:bCs/>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b/>
                <w:bCs/>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b/>
                <w:bCs/>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b/>
                <w:bCs/>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b/>
                <w:bCs/>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vAlign w:val="center"/>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601855" w:rsidTr="006138CF">
        <w:trPr>
          <w:gridAfter w:val="6"/>
          <w:wAfter w:w="9049" w:type="dxa"/>
          <w:trHeight w:val="315"/>
        </w:trPr>
        <w:tc>
          <w:tcPr>
            <w:tcW w:w="244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6931" w:type="dxa"/>
            <w:gridSpan w:val="4"/>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c>
          <w:tcPr>
            <w:tcW w:w="1200" w:type="dxa"/>
            <w:gridSpan w:val="3"/>
            <w:tcBorders>
              <w:top w:val="nil"/>
              <w:left w:val="nil"/>
              <w:bottom w:val="nil"/>
              <w:right w:val="nil"/>
            </w:tcBorders>
            <w:shd w:val="clear" w:color="auto" w:fill="auto"/>
            <w:noWrap/>
            <w:vAlign w:val="bottom"/>
            <w:hideMark/>
          </w:tcPr>
          <w:p w:rsidR="00327D6C" w:rsidRPr="00601855" w:rsidRDefault="00327D6C" w:rsidP="006138CF">
            <w:pPr>
              <w:spacing w:line="240" w:lineRule="auto"/>
              <w:ind w:firstLine="0"/>
              <w:jc w:val="left"/>
              <w:rPr>
                <w:szCs w:val="24"/>
              </w:rPr>
            </w:pPr>
          </w:p>
        </w:tc>
      </w:tr>
      <w:tr w:rsidR="00327D6C" w:rsidRPr="00AD6064" w:rsidTr="006138CF">
        <w:trPr>
          <w:gridBefore w:val="2"/>
          <w:gridAfter w:val="5"/>
          <w:wBefore w:w="425" w:type="dxa"/>
          <w:wAfter w:w="8988" w:type="dxa"/>
          <w:trHeight w:val="315"/>
        </w:trPr>
        <w:tc>
          <w:tcPr>
            <w:tcW w:w="6523"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684" w:type="dxa"/>
            <w:gridSpan w:val="6"/>
            <w:tcBorders>
              <w:top w:val="nil"/>
              <w:left w:val="nil"/>
              <w:bottom w:val="nil"/>
              <w:right w:val="nil"/>
            </w:tcBorders>
            <w:shd w:val="clear" w:color="auto" w:fill="auto"/>
            <w:hideMark/>
          </w:tcPr>
          <w:p w:rsidR="00327D6C" w:rsidRDefault="00327D6C" w:rsidP="006138CF">
            <w:pPr>
              <w:spacing w:line="240" w:lineRule="auto"/>
              <w:ind w:firstLine="0"/>
              <w:jc w:val="right"/>
              <w:rPr>
                <w:szCs w:val="24"/>
              </w:rPr>
            </w:pPr>
          </w:p>
          <w:p w:rsidR="00327D6C" w:rsidRDefault="00327D6C" w:rsidP="006138CF">
            <w:pPr>
              <w:spacing w:line="240" w:lineRule="auto"/>
              <w:ind w:firstLine="0"/>
              <w:jc w:val="right"/>
              <w:rPr>
                <w:szCs w:val="24"/>
              </w:rPr>
            </w:pPr>
          </w:p>
          <w:p w:rsidR="00327D6C" w:rsidRDefault="00327D6C" w:rsidP="006138CF">
            <w:pPr>
              <w:spacing w:line="240" w:lineRule="auto"/>
              <w:ind w:firstLine="0"/>
              <w:jc w:val="right"/>
              <w:rPr>
                <w:szCs w:val="24"/>
              </w:rPr>
            </w:pPr>
          </w:p>
          <w:p w:rsidR="00327D6C" w:rsidRDefault="00327D6C" w:rsidP="006138CF">
            <w:pPr>
              <w:spacing w:line="240" w:lineRule="auto"/>
              <w:ind w:firstLine="0"/>
              <w:jc w:val="right"/>
              <w:rPr>
                <w:szCs w:val="24"/>
              </w:rPr>
            </w:pPr>
          </w:p>
          <w:p w:rsidR="00327D6C" w:rsidRDefault="00327D6C" w:rsidP="006138CF">
            <w:pPr>
              <w:spacing w:line="240" w:lineRule="auto"/>
              <w:ind w:firstLine="0"/>
              <w:jc w:val="right"/>
              <w:rPr>
                <w:szCs w:val="24"/>
              </w:rPr>
            </w:pPr>
          </w:p>
          <w:p w:rsidR="00327D6C" w:rsidRDefault="00327D6C" w:rsidP="006138CF">
            <w:pPr>
              <w:spacing w:line="240" w:lineRule="auto"/>
              <w:ind w:firstLine="0"/>
              <w:jc w:val="right"/>
              <w:rPr>
                <w:szCs w:val="24"/>
              </w:rPr>
            </w:pPr>
          </w:p>
          <w:p w:rsidR="00327D6C" w:rsidRDefault="00327D6C" w:rsidP="006138CF">
            <w:pPr>
              <w:spacing w:line="240" w:lineRule="auto"/>
              <w:ind w:firstLine="0"/>
              <w:jc w:val="right"/>
              <w:rPr>
                <w:szCs w:val="24"/>
              </w:rPr>
            </w:pPr>
          </w:p>
          <w:p w:rsidR="00327D6C" w:rsidRPr="00AD6064" w:rsidRDefault="00327D6C" w:rsidP="006138CF">
            <w:pPr>
              <w:spacing w:line="240" w:lineRule="auto"/>
              <w:ind w:firstLine="0"/>
              <w:jc w:val="right"/>
              <w:rPr>
                <w:szCs w:val="24"/>
              </w:rPr>
            </w:pPr>
            <w:r w:rsidRPr="00AD6064">
              <w:rPr>
                <w:szCs w:val="24"/>
              </w:rPr>
              <w:lastRenderedPageBreak/>
              <w:t>УТВЕРЖДЕНО</w:t>
            </w:r>
          </w:p>
        </w:tc>
      </w:tr>
      <w:tr w:rsidR="00327D6C" w:rsidRPr="00AD6064" w:rsidTr="006138CF">
        <w:trPr>
          <w:gridBefore w:val="2"/>
          <w:gridAfter w:val="5"/>
          <w:wBefore w:w="425" w:type="dxa"/>
          <w:wAfter w:w="8988" w:type="dxa"/>
          <w:trHeight w:val="315"/>
        </w:trPr>
        <w:tc>
          <w:tcPr>
            <w:tcW w:w="6523"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684" w:type="dxa"/>
            <w:gridSpan w:val="6"/>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right"/>
              <w:rPr>
                <w:szCs w:val="24"/>
              </w:rPr>
            </w:pPr>
            <w:r w:rsidRPr="00AD6064">
              <w:rPr>
                <w:szCs w:val="24"/>
              </w:rPr>
              <w:t>Решением Совета депутатов</w:t>
            </w:r>
          </w:p>
        </w:tc>
      </w:tr>
      <w:tr w:rsidR="00327D6C" w:rsidRPr="00AD6064" w:rsidTr="006138CF">
        <w:trPr>
          <w:gridBefore w:val="2"/>
          <w:gridAfter w:val="5"/>
          <w:wBefore w:w="425" w:type="dxa"/>
          <w:wAfter w:w="8988" w:type="dxa"/>
          <w:trHeight w:val="315"/>
        </w:trPr>
        <w:tc>
          <w:tcPr>
            <w:tcW w:w="6523"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684" w:type="dxa"/>
            <w:gridSpan w:val="6"/>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right"/>
              <w:rPr>
                <w:szCs w:val="24"/>
              </w:rPr>
            </w:pPr>
            <w:r w:rsidRPr="00AD6064">
              <w:rPr>
                <w:szCs w:val="24"/>
              </w:rPr>
              <w:t>МО Лебяженское городское поселение</w:t>
            </w:r>
          </w:p>
        </w:tc>
      </w:tr>
      <w:tr w:rsidR="00327D6C" w:rsidRPr="00AD6064" w:rsidTr="006138CF">
        <w:trPr>
          <w:gridBefore w:val="2"/>
          <w:gridAfter w:val="5"/>
          <w:wBefore w:w="425" w:type="dxa"/>
          <w:wAfter w:w="8988" w:type="dxa"/>
          <w:trHeight w:val="315"/>
        </w:trPr>
        <w:tc>
          <w:tcPr>
            <w:tcW w:w="6523"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684" w:type="dxa"/>
            <w:gridSpan w:val="6"/>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right"/>
              <w:rPr>
                <w:szCs w:val="24"/>
              </w:rPr>
            </w:pPr>
            <w:r w:rsidRPr="00AD6064">
              <w:rPr>
                <w:szCs w:val="24"/>
              </w:rPr>
              <w:t xml:space="preserve">от "16 " ноября 2016г.  №83    </w:t>
            </w:r>
          </w:p>
        </w:tc>
      </w:tr>
      <w:tr w:rsidR="00327D6C" w:rsidRPr="00AD6064" w:rsidTr="006138CF">
        <w:trPr>
          <w:gridBefore w:val="2"/>
          <w:gridAfter w:val="5"/>
          <w:wBefore w:w="425" w:type="dxa"/>
          <w:wAfter w:w="8988" w:type="dxa"/>
          <w:trHeight w:val="315"/>
        </w:trPr>
        <w:tc>
          <w:tcPr>
            <w:tcW w:w="6523"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684" w:type="dxa"/>
            <w:gridSpan w:val="6"/>
            <w:tcBorders>
              <w:top w:val="nil"/>
              <w:left w:val="nil"/>
              <w:bottom w:val="nil"/>
              <w:right w:val="nil"/>
            </w:tcBorders>
            <w:shd w:val="clear" w:color="auto" w:fill="auto"/>
            <w:hideMark/>
          </w:tcPr>
          <w:p w:rsidR="00327D6C" w:rsidRPr="00AD6064" w:rsidRDefault="00327D6C" w:rsidP="006138CF">
            <w:pPr>
              <w:spacing w:line="240" w:lineRule="auto"/>
              <w:ind w:firstLine="0"/>
              <w:jc w:val="right"/>
              <w:rPr>
                <w:szCs w:val="24"/>
              </w:rPr>
            </w:pPr>
            <w:r w:rsidRPr="00AD6064">
              <w:rPr>
                <w:szCs w:val="24"/>
              </w:rPr>
              <w:t>Приложение 4</w:t>
            </w:r>
          </w:p>
        </w:tc>
      </w:tr>
      <w:tr w:rsidR="00327D6C" w:rsidRPr="00AD6064" w:rsidTr="006138CF">
        <w:trPr>
          <w:gridBefore w:val="2"/>
          <w:gridAfter w:val="5"/>
          <w:wBefore w:w="425" w:type="dxa"/>
          <w:wAfter w:w="8988" w:type="dxa"/>
          <w:trHeight w:val="315"/>
        </w:trPr>
        <w:tc>
          <w:tcPr>
            <w:tcW w:w="10207" w:type="dxa"/>
            <w:gridSpan w:val="9"/>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НОРМАТИВЫ</w:t>
            </w:r>
          </w:p>
        </w:tc>
      </w:tr>
      <w:tr w:rsidR="00327D6C" w:rsidRPr="00AD6064" w:rsidTr="006138CF">
        <w:trPr>
          <w:gridBefore w:val="2"/>
          <w:gridAfter w:val="5"/>
          <w:wBefore w:w="425" w:type="dxa"/>
          <w:wAfter w:w="8988" w:type="dxa"/>
          <w:trHeight w:val="315"/>
        </w:trPr>
        <w:tc>
          <w:tcPr>
            <w:tcW w:w="10207" w:type="dxa"/>
            <w:gridSpan w:val="9"/>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распределения доходов, поступающих в бюджет</w:t>
            </w:r>
          </w:p>
        </w:tc>
      </w:tr>
      <w:tr w:rsidR="00327D6C" w:rsidRPr="00AD6064" w:rsidTr="006138CF">
        <w:trPr>
          <w:gridBefore w:val="2"/>
          <w:gridAfter w:val="5"/>
          <w:wBefore w:w="425" w:type="dxa"/>
          <w:wAfter w:w="8988" w:type="dxa"/>
          <w:trHeight w:val="315"/>
        </w:trPr>
        <w:tc>
          <w:tcPr>
            <w:tcW w:w="10207" w:type="dxa"/>
            <w:gridSpan w:val="9"/>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xml:space="preserve">  МО  Лебяженское  городское  поселение</w:t>
            </w:r>
          </w:p>
        </w:tc>
      </w:tr>
      <w:tr w:rsidR="00327D6C" w:rsidRPr="00AD6064" w:rsidTr="006138CF">
        <w:trPr>
          <w:gridBefore w:val="2"/>
          <w:gridAfter w:val="5"/>
          <w:wBefore w:w="425" w:type="dxa"/>
          <w:wAfter w:w="8988" w:type="dxa"/>
          <w:trHeight w:val="315"/>
        </w:trPr>
        <w:tc>
          <w:tcPr>
            <w:tcW w:w="10207" w:type="dxa"/>
            <w:gridSpan w:val="9"/>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xml:space="preserve"> на 2017 год.</w:t>
            </w:r>
          </w:p>
        </w:tc>
      </w:tr>
      <w:tr w:rsidR="00327D6C" w:rsidRPr="00AD6064" w:rsidTr="006138CF">
        <w:trPr>
          <w:gridBefore w:val="2"/>
          <w:gridAfter w:val="5"/>
          <w:wBefore w:w="425" w:type="dxa"/>
          <w:wAfter w:w="8988" w:type="dxa"/>
          <w:trHeight w:val="330"/>
        </w:trPr>
        <w:tc>
          <w:tcPr>
            <w:tcW w:w="6523"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684" w:type="dxa"/>
            <w:gridSpan w:val="6"/>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2"/>
          <w:gridAfter w:val="5"/>
          <w:wBefore w:w="425" w:type="dxa"/>
          <w:wAfter w:w="8988" w:type="dxa"/>
          <w:trHeight w:val="315"/>
        </w:trPr>
        <w:tc>
          <w:tcPr>
            <w:tcW w:w="6523" w:type="dxa"/>
            <w:gridSpan w:val="3"/>
            <w:tcBorders>
              <w:top w:val="single" w:sz="8" w:space="0" w:color="auto"/>
              <w:left w:val="single" w:sz="8" w:space="0" w:color="auto"/>
              <w:bottom w:val="nil"/>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 </w:t>
            </w:r>
          </w:p>
        </w:tc>
        <w:tc>
          <w:tcPr>
            <w:tcW w:w="3684"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7D6C" w:rsidRPr="00AD6064" w:rsidRDefault="00327D6C" w:rsidP="006138CF">
            <w:pPr>
              <w:spacing w:line="240" w:lineRule="auto"/>
              <w:ind w:firstLine="0"/>
              <w:jc w:val="center"/>
              <w:rPr>
                <w:szCs w:val="24"/>
              </w:rPr>
            </w:pPr>
            <w:r w:rsidRPr="00AD6064">
              <w:rPr>
                <w:szCs w:val="24"/>
              </w:rPr>
              <w:t>Норматив в процентах</w:t>
            </w:r>
          </w:p>
        </w:tc>
      </w:tr>
      <w:tr w:rsidR="00327D6C" w:rsidRPr="00AD6064" w:rsidTr="006138CF">
        <w:trPr>
          <w:gridBefore w:val="2"/>
          <w:gridAfter w:val="5"/>
          <w:wBefore w:w="425" w:type="dxa"/>
          <w:wAfter w:w="8988" w:type="dxa"/>
          <w:trHeight w:val="315"/>
        </w:trPr>
        <w:tc>
          <w:tcPr>
            <w:tcW w:w="6523" w:type="dxa"/>
            <w:gridSpan w:val="3"/>
            <w:tcBorders>
              <w:top w:val="nil"/>
              <w:left w:val="single" w:sz="8" w:space="0" w:color="auto"/>
              <w:bottom w:val="nil"/>
              <w:right w:val="single" w:sz="8"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Наименование дохода</w:t>
            </w:r>
          </w:p>
        </w:tc>
        <w:tc>
          <w:tcPr>
            <w:tcW w:w="3684" w:type="dxa"/>
            <w:gridSpan w:val="6"/>
            <w:vMerge/>
            <w:tcBorders>
              <w:top w:val="single" w:sz="8" w:space="0" w:color="auto"/>
              <w:left w:val="single" w:sz="8" w:space="0" w:color="auto"/>
              <w:bottom w:val="single" w:sz="8" w:space="0" w:color="000000"/>
              <w:right w:val="single" w:sz="8" w:space="0" w:color="auto"/>
            </w:tcBorders>
            <w:vAlign w:val="center"/>
            <w:hideMark/>
          </w:tcPr>
          <w:p w:rsidR="00327D6C" w:rsidRPr="00AD6064" w:rsidRDefault="00327D6C" w:rsidP="006138CF">
            <w:pPr>
              <w:spacing w:line="240" w:lineRule="auto"/>
              <w:ind w:firstLine="0"/>
              <w:jc w:val="left"/>
              <w:rPr>
                <w:szCs w:val="24"/>
              </w:rPr>
            </w:pPr>
          </w:p>
        </w:tc>
      </w:tr>
      <w:tr w:rsidR="00327D6C" w:rsidRPr="00AD6064" w:rsidTr="006138CF">
        <w:trPr>
          <w:gridBefore w:val="2"/>
          <w:gridAfter w:val="5"/>
          <w:wBefore w:w="425" w:type="dxa"/>
          <w:wAfter w:w="8988" w:type="dxa"/>
          <w:trHeight w:val="330"/>
        </w:trPr>
        <w:tc>
          <w:tcPr>
            <w:tcW w:w="6523" w:type="dxa"/>
            <w:gridSpan w:val="3"/>
            <w:tcBorders>
              <w:top w:val="nil"/>
              <w:left w:val="single" w:sz="8" w:space="0" w:color="auto"/>
              <w:bottom w:val="single" w:sz="8" w:space="0" w:color="auto"/>
              <w:right w:val="single" w:sz="8"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684" w:type="dxa"/>
            <w:gridSpan w:val="6"/>
            <w:vMerge/>
            <w:tcBorders>
              <w:top w:val="single" w:sz="8" w:space="0" w:color="auto"/>
              <w:left w:val="single" w:sz="8" w:space="0" w:color="auto"/>
              <w:bottom w:val="single" w:sz="8" w:space="0" w:color="000000"/>
              <w:right w:val="single" w:sz="8" w:space="0" w:color="auto"/>
            </w:tcBorders>
            <w:vAlign w:val="center"/>
            <w:hideMark/>
          </w:tcPr>
          <w:p w:rsidR="00327D6C" w:rsidRPr="00AD6064" w:rsidRDefault="00327D6C" w:rsidP="006138CF">
            <w:pPr>
              <w:spacing w:line="240" w:lineRule="auto"/>
              <w:ind w:firstLine="0"/>
              <w:jc w:val="left"/>
              <w:rPr>
                <w:szCs w:val="24"/>
              </w:rPr>
            </w:pPr>
          </w:p>
        </w:tc>
      </w:tr>
      <w:tr w:rsidR="00327D6C" w:rsidRPr="00AD6064" w:rsidTr="006138CF">
        <w:trPr>
          <w:gridBefore w:val="2"/>
          <w:gridAfter w:val="5"/>
          <w:wBefore w:w="425" w:type="dxa"/>
          <w:wAfter w:w="8988" w:type="dxa"/>
          <w:trHeight w:val="330"/>
        </w:trPr>
        <w:tc>
          <w:tcPr>
            <w:tcW w:w="6523" w:type="dxa"/>
            <w:gridSpan w:val="3"/>
            <w:tcBorders>
              <w:top w:val="nil"/>
              <w:left w:val="single" w:sz="8" w:space="0" w:color="auto"/>
              <w:bottom w:val="single" w:sz="8" w:space="0" w:color="auto"/>
              <w:right w:val="single" w:sz="8"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684" w:type="dxa"/>
            <w:gridSpan w:val="6"/>
            <w:tcBorders>
              <w:top w:val="nil"/>
              <w:left w:val="nil"/>
              <w:bottom w:val="single" w:sz="8" w:space="0" w:color="auto"/>
              <w:right w:val="single" w:sz="8"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2017</w:t>
            </w:r>
          </w:p>
        </w:tc>
      </w:tr>
      <w:tr w:rsidR="00327D6C" w:rsidRPr="00AD6064" w:rsidTr="006138CF">
        <w:trPr>
          <w:gridBefore w:val="2"/>
          <w:gridAfter w:val="5"/>
          <w:wBefore w:w="425" w:type="dxa"/>
          <w:wAfter w:w="8988" w:type="dxa"/>
          <w:trHeight w:val="585"/>
        </w:trPr>
        <w:tc>
          <w:tcPr>
            <w:tcW w:w="6523" w:type="dxa"/>
            <w:gridSpan w:val="3"/>
            <w:tcBorders>
              <w:top w:val="nil"/>
              <w:left w:val="single" w:sz="8" w:space="0" w:color="auto"/>
              <w:bottom w:val="single" w:sz="4" w:space="0" w:color="auto"/>
              <w:right w:val="single" w:sz="4" w:space="0" w:color="auto"/>
            </w:tcBorders>
            <w:shd w:val="clear" w:color="auto" w:fill="auto"/>
            <w:noWrap/>
            <w:vAlign w:val="bottom"/>
            <w:hideMark/>
          </w:tcPr>
          <w:p w:rsidR="00327D6C" w:rsidRPr="00AD6064" w:rsidRDefault="00327D6C" w:rsidP="006138CF">
            <w:pPr>
              <w:spacing w:line="240" w:lineRule="auto"/>
              <w:ind w:firstLine="0"/>
              <w:jc w:val="center"/>
              <w:rPr>
                <w:szCs w:val="24"/>
              </w:rPr>
            </w:pPr>
            <w:r w:rsidRPr="00AD6064">
              <w:rPr>
                <w:szCs w:val="24"/>
              </w:rPr>
              <w:t>1</w:t>
            </w:r>
          </w:p>
        </w:tc>
        <w:tc>
          <w:tcPr>
            <w:tcW w:w="3684" w:type="dxa"/>
            <w:gridSpan w:val="6"/>
            <w:tcBorders>
              <w:top w:val="nil"/>
              <w:left w:val="nil"/>
              <w:bottom w:val="single" w:sz="4" w:space="0" w:color="auto"/>
              <w:right w:val="single" w:sz="8" w:space="0" w:color="auto"/>
            </w:tcBorders>
            <w:shd w:val="clear" w:color="auto" w:fill="auto"/>
            <w:noWrap/>
            <w:vAlign w:val="bottom"/>
            <w:hideMark/>
          </w:tcPr>
          <w:p w:rsidR="00327D6C" w:rsidRPr="00AD6064" w:rsidRDefault="00327D6C" w:rsidP="006138CF">
            <w:pPr>
              <w:spacing w:line="240" w:lineRule="auto"/>
              <w:ind w:firstLine="0"/>
              <w:jc w:val="center"/>
              <w:rPr>
                <w:szCs w:val="24"/>
              </w:rPr>
            </w:pPr>
            <w:r w:rsidRPr="00AD6064">
              <w:rPr>
                <w:szCs w:val="24"/>
              </w:rPr>
              <w:t>2</w:t>
            </w:r>
          </w:p>
        </w:tc>
      </w:tr>
      <w:tr w:rsidR="00327D6C" w:rsidRPr="00AD6064" w:rsidTr="006138CF">
        <w:trPr>
          <w:gridBefore w:val="2"/>
          <w:gridAfter w:val="5"/>
          <w:wBefore w:w="425" w:type="dxa"/>
          <w:wAfter w:w="8988" w:type="dxa"/>
          <w:trHeight w:val="405"/>
        </w:trPr>
        <w:tc>
          <w:tcPr>
            <w:tcW w:w="6523" w:type="dxa"/>
            <w:gridSpan w:val="3"/>
            <w:tcBorders>
              <w:top w:val="nil"/>
              <w:left w:val="single" w:sz="8" w:space="0" w:color="auto"/>
              <w:bottom w:val="single" w:sz="4" w:space="0" w:color="auto"/>
              <w:right w:val="nil"/>
            </w:tcBorders>
            <w:shd w:val="clear" w:color="auto" w:fill="auto"/>
            <w:noWrap/>
            <w:hideMark/>
          </w:tcPr>
          <w:p w:rsidR="00327D6C" w:rsidRPr="00AD6064" w:rsidRDefault="00327D6C" w:rsidP="006138CF">
            <w:pPr>
              <w:spacing w:line="240" w:lineRule="auto"/>
              <w:ind w:firstLine="0"/>
              <w:jc w:val="left"/>
              <w:rPr>
                <w:b/>
                <w:bCs/>
                <w:szCs w:val="24"/>
              </w:rPr>
            </w:pPr>
            <w:r w:rsidRPr="00AD6064">
              <w:rPr>
                <w:b/>
                <w:bCs/>
                <w:szCs w:val="24"/>
              </w:rPr>
              <w:t>В ЧАСТИ ДОХОДОВ ОТ ОКАЗАНИЯ ПЛАТНЫХ УСЛУГ</w:t>
            </w:r>
          </w:p>
        </w:tc>
        <w:tc>
          <w:tcPr>
            <w:tcW w:w="3684" w:type="dxa"/>
            <w:gridSpan w:val="6"/>
            <w:tcBorders>
              <w:top w:val="nil"/>
              <w:left w:val="single" w:sz="4" w:space="0" w:color="auto"/>
              <w:bottom w:val="single" w:sz="4" w:space="0" w:color="auto"/>
              <w:right w:val="single" w:sz="8" w:space="0" w:color="auto"/>
            </w:tcBorders>
            <w:shd w:val="clear" w:color="auto" w:fill="auto"/>
            <w:noWrap/>
            <w:hideMark/>
          </w:tcPr>
          <w:p w:rsidR="00327D6C" w:rsidRPr="00AD6064" w:rsidRDefault="00327D6C" w:rsidP="006138CF">
            <w:pPr>
              <w:spacing w:line="240" w:lineRule="auto"/>
              <w:ind w:firstLine="0"/>
              <w:jc w:val="left"/>
              <w:rPr>
                <w:b/>
                <w:bCs/>
                <w:szCs w:val="24"/>
              </w:rPr>
            </w:pPr>
            <w:r w:rsidRPr="00AD6064">
              <w:rPr>
                <w:b/>
                <w:bCs/>
                <w:szCs w:val="24"/>
              </w:rPr>
              <w:t> </w:t>
            </w:r>
          </w:p>
        </w:tc>
      </w:tr>
      <w:tr w:rsidR="00327D6C" w:rsidRPr="00AD6064" w:rsidTr="006138CF">
        <w:trPr>
          <w:gridBefore w:val="2"/>
          <w:gridAfter w:val="5"/>
          <w:wBefore w:w="425" w:type="dxa"/>
          <w:wAfter w:w="8988" w:type="dxa"/>
          <w:trHeight w:val="1020"/>
        </w:trPr>
        <w:tc>
          <w:tcPr>
            <w:tcW w:w="6523" w:type="dxa"/>
            <w:gridSpan w:val="3"/>
            <w:tcBorders>
              <w:top w:val="nil"/>
              <w:left w:val="single" w:sz="8" w:space="0" w:color="auto"/>
              <w:bottom w:val="single" w:sz="4" w:space="0" w:color="auto"/>
              <w:right w:val="nil"/>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Прочие доходы от оказания платных услуг (работ) получателями средств бюджетов поселений</w:t>
            </w:r>
          </w:p>
        </w:tc>
        <w:tc>
          <w:tcPr>
            <w:tcW w:w="3684" w:type="dxa"/>
            <w:gridSpan w:val="6"/>
            <w:tcBorders>
              <w:top w:val="nil"/>
              <w:left w:val="single" w:sz="4" w:space="0" w:color="auto"/>
              <w:bottom w:val="single" w:sz="4" w:space="0" w:color="auto"/>
              <w:right w:val="single" w:sz="8"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100</w:t>
            </w:r>
          </w:p>
        </w:tc>
      </w:tr>
      <w:tr w:rsidR="00327D6C" w:rsidRPr="00AD6064" w:rsidTr="006138CF">
        <w:trPr>
          <w:gridBefore w:val="2"/>
          <w:gridAfter w:val="5"/>
          <w:wBefore w:w="425" w:type="dxa"/>
          <w:wAfter w:w="8988" w:type="dxa"/>
          <w:trHeight w:val="660"/>
        </w:trPr>
        <w:tc>
          <w:tcPr>
            <w:tcW w:w="6523" w:type="dxa"/>
            <w:gridSpan w:val="3"/>
            <w:tcBorders>
              <w:top w:val="nil"/>
              <w:left w:val="single" w:sz="8" w:space="0" w:color="auto"/>
              <w:bottom w:val="single" w:sz="4" w:space="0" w:color="auto"/>
              <w:right w:val="nil"/>
            </w:tcBorders>
            <w:shd w:val="clear" w:color="auto" w:fill="auto"/>
            <w:vAlign w:val="bottom"/>
            <w:hideMark/>
          </w:tcPr>
          <w:p w:rsidR="00327D6C" w:rsidRPr="00AD6064" w:rsidRDefault="00327D6C" w:rsidP="006138CF">
            <w:pPr>
              <w:spacing w:line="240" w:lineRule="auto"/>
              <w:ind w:firstLine="0"/>
              <w:jc w:val="left"/>
              <w:rPr>
                <w:b/>
                <w:bCs/>
                <w:szCs w:val="24"/>
              </w:rPr>
            </w:pPr>
            <w:r w:rsidRPr="00AD6064">
              <w:rPr>
                <w:b/>
                <w:bCs/>
                <w:szCs w:val="24"/>
              </w:rPr>
              <w:t>В ЧАСТИ ДОХОДОВ ОТ ПОСТУПЛЕНИЯ АДМИНИСТРАТИВНЫХ ПЛАТЕЖЕЙ И СБОРОВ</w:t>
            </w:r>
          </w:p>
        </w:tc>
        <w:tc>
          <w:tcPr>
            <w:tcW w:w="3684" w:type="dxa"/>
            <w:gridSpan w:val="6"/>
            <w:tcBorders>
              <w:top w:val="nil"/>
              <w:left w:val="single" w:sz="4" w:space="0" w:color="auto"/>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 </w:t>
            </w:r>
          </w:p>
        </w:tc>
      </w:tr>
      <w:tr w:rsidR="00327D6C" w:rsidRPr="00AD6064" w:rsidTr="006138CF">
        <w:trPr>
          <w:gridBefore w:val="2"/>
          <w:gridAfter w:val="5"/>
          <w:wBefore w:w="425" w:type="dxa"/>
          <w:wAfter w:w="8988" w:type="dxa"/>
          <w:trHeight w:val="1095"/>
        </w:trPr>
        <w:tc>
          <w:tcPr>
            <w:tcW w:w="6523" w:type="dxa"/>
            <w:gridSpan w:val="3"/>
            <w:tcBorders>
              <w:top w:val="nil"/>
              <w:left w:val="single" w:sz="8" w:space="0" w:color="auto"/>
              <w:bottom w:val="single" w:sz="4" w:space="0" w:color="auto"/>
              <w:right w:val="nil"/>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Платежи взимаемые органами управления (организациями) поселений за выполнение определенных функций</w:t>
            </w:r>
          </w:p>
        </w:tc>
        <w:tc>
          <w:tcPr>
            <w:tcW w:w="3684" w:type="dxa"/>
            <w:gridSpan w:val="6"/>
            <w:tcBorders>
              <w:top w:val="nil"/>
              <w:left w:val="single" w:sz="4" w:space="0" w:color="auto"/>
              <w:bottom w:val="single" w:sz="4" w:space="0" w:color="auto"/>
              <w:right w:val="single" w:sz="8"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100</w:t>
            </w:r>
          </w:p>
        </w:tc>
      </w:tr>
      <w:tr w:rsidR="00327D6C" w:rsidRPr="00AD6064" w:rsidTr="006138CF">
        <w:trPr>
          <w:gridBefore w:val="2"/>
          <w:gridAfter w:val="5"/>
          <w:wBefore w:w="425" w:type="dxa"/>
          <w:wAfter w:w="8988" w:type="dxa"/>
          <w:trHeight w:val="765"/>
        </w:trPr>
        <w:tc>
          <w:tcPr>
            <w:tcW w:w="6523" w:type="dxa"/>
            <w:gridSpan w:val="3"/>
            <w:tcBorders>
              <w:top w:val="nil"/>
              <w:left w:val="single" w:sz="8" w:space="0" w:color="auto"/>
              <w:bottom w:val="single" w:sz="4" w:space="0" w:color="auto"/>
              <w:right w:val="nil"/>
            </w:tcBorders>
            <w:shd w:val="clear" w:color="auto" w:fill="auto"/>
            <w:vAlign w:val="bottom"/>
            <w:hideMark/>
          </w:tcPr>
          <w:p w:rsidR="00327D6C" w:rsidRPr="00AD6064" w:rsidRDefault="00327D6C" w:rsidP="006138CF">
            <w:pPr>
              <w:spacing w:line="240" w:lineRule="auto"/>
              <w:ind w:firstLine="0"/>
              <w:jc w:val="left"/>
              <w:rPr>
                <w:b/>
                <w:bCs/>
                <w:szCs w:val="24"/>
              </w:rPr>
            </w:pPr>
            <w:r w:rsidRPr="00AD6064">
              <w:rPr>
                <w:b/>
                <w:bCs/>
                <w:szCs w:val="24"/>
              </w:rPr>
              <w:t>В ЧАСТИ ПРОЧИХ НЕНАЛОГОВЫХ ДОХОДОВ</w:t>
            </w:r>
          </w:p>
        </w:tc>
        <w:tc>
          <w:tcPr>
            <w:tcW w:w="3684" w:type="dxa"/>
            <w:gridSpan w:val="6"/>
            <w:tcBorders>
              <w:top w:val="nil"/>
              <w:left w:val="single" w:sz="4" w:space="0" w:color="auto"/>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 </w:t>
            </w:r>
          </w:p>
        </w:tc>
      </w:tr>
      <w:tr w:rsidR="00327D6C" w:rsidRPr="00AD6064" w:rsidTr="006138CF">
        <w:trPr>
          <w:gridBefore w:val="2"/>
          <w:gridAfter w:val="5"/>
          <w:wBefore w:w="425" w:type="dxa"/>
          <w:wAfter w:w="8988" w:type="dxa"/>
          <w:trHeight w:val="735"/>
        </w:trPr>
        <w:tc>
          <w:tcPr>
            <w:tcW w:w="6523" w:type="dxa"/>
            <w:gridSpan w:val="3"/>
            <w:tcBorders>
              <w:top w:val="nil"/>
              <w:left w:val="single" w:sz="8" w:space="0" w:color="auto"/>
              <w:bottom w:val="single" w:sz="4" w:space="0" w:color="auto"/>
              <w:right w:val="nil"/>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Прочие поступления от денежных взысканий (штрафов) и иных сумм в возмещение ущерба</w:t>
            </w:r>
          </w:p>
        </w:tc>
        <w:tc>
          <w:tcPr>
            <w:tcW w:w="3684" w:type="dxa"/>
            <w:gridSpan w:val="6"/>
            <w:tcBorders>
              <w:top w:val="nil"/>
              <w:left w:val="single" w:sz="4" w:space="0" w:color="auto"/>
              <w:bottom w:val="single" w:sz="4" w:space="0" w:color="auto"/>
              <w:right w:val="single" w:sz="8"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100</w:t>
            </w:r>
          </w:p>
        </w:tc>
      </w:tr>
      <w:tr w:rsidR="00327D6C" w:rsidRPr="00AD6064" w:rsidTr="006138CF">
        <w:trPr>
          <w:gridBefore w:val="2"/>
          <w:gridAfter w:val="5"/>
          <w:wBefore w:w="425" w:type="dxa"/>
          <w:wAfter w:w="8988" w:type="dxa"/>
          <w:trHeight w:val="780"/>
        </w:trPr>
        <w:tc>
          <w:tcPr>
            <w:tcW w:w="6523" w:type="dxa"/>
            <w:gridSpan w:val="3"/>
            <w:tcBorders>
              <w:top w:val="nil"/>
              <w:left w:val="single" w:sz="8" w:space="0" w:color="auto"/>
              <w:bottom w:val="single" w:sz="8" w:space="0" w:color="auto"/>
              <w:right w:val="nil"/>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Невыясненные поступления, зачисляемые в бюджеты муниципальных районов</w:t>
            </w:r>
          </w:p>
        </w:tc>
        <w:tc>
          <w:tcPr>
            <w:tcW w:w="3684" w:type="dxa"/>
            <w:gridSpan w:val="6"/>
            <w:tcBorders>
              <w:top w:val="nil"/>
              <w:left w:val="single" w:sz="4" w:space="0" w:color="auto"/>
              <w:bottom w:val="single" w:sz="8" w:space="0" w:color="auto"/>
              <w:right w:val="single" w:sz="8"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100</w:t>
            </w:r>
          </w:p>
        </w:tc>
      </w:tr>
      <w:tr w:rsidR="00327D6C" w:rsidRPr="00AD6064" w:rsidTr="006138CF">
        <w:trPr>
          <w:gridBefore w:val="2"/>
          <w:gridAfter w:val="5"/>
          <w:wBefore w:w="425" w:type="dxa"/>
          <w:wAfter w:w="8988" w:type="dxa"/>
          <w:trHeight w:val="315"/>
        </w:trPr>
        <w:tc>
          <w:tcPr>
            <w:tcW w:w="6523"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684" w:type="dxa"/>
            <w:gridSpan w:val="6"/>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2"/>
          <w:gridAfter w:val="5"/>
          <w:wBefore w:w="425" w:type="dxa"/>
          <w:wAfter w:w="8988" w:type="dxa"/>
          <w:trHeight w:val="315"/>
        </w:trPr>
        <w:tc>
          <w:tcPr>
            <w:tcW w:w="6523"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684" w:type="dxa"/>
            <w:gridSpan w:val="6"/>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2"/>
          <w:gridAfter w:val="5"/>
          <w:wBefore w:w="425" w:type="dxa"/>
          <w:wAfter w:w="8988" w:type="dxa"/>
          <w:trHeight w:val="315"/>
        </w:trPr>
        <w:tc>
          <w:tcPr>
            <w:tcW w:w="6523"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684" w:type="dxa"/>
            <w:gridSpan w:val="6"/>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bl>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tbl>
      <w:tblPr>
        <w:tblW w:w="10749" w:type="dxa"/>
        <w:tblInd w:w="-743" w:type="dxa"/>
        <w:tblLook w:val="04A0"/>
      </w:tblPr>
      <w:tblGrid>
        <w:gridCol w:w="836"/>
        <w:gridCol w:w="144"/>
        <w:gridCol w:w="836"/>
        <w:gridCol w:w="2689"/>
        <w:gridCol w:w="836"/>
        <w:gridCol w:w="4350"/>
        <w:gridCol w:w="222"/>
        <w:gridCol w:w="614"/>
        <w:gridCol w:w="222"/>
      </w:tblGrid>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408" w:type="dxa"/>
            <w:gridSpan w:val="4"/>
            <w:tcBorders>
              <w:top w:val="nil"/>
              <w:left w:val="nil"/>
              <w:bottom w:val="nil"/>
              <w:right w:val="nil"/>
            </w:tcBorders>
            <w:shd w:val="clear" w:color="auto" w:fill="auto"/>
            <w:hideMark/>
          </w:tcPr>
          <w:p w:rsidR="00327D6C" w:rsidRPr="00AD6064" w:rsidRDefault="00327D6C" w:rsidP="006138CF">
            <w:pPr>
              <w:spacing w:line="240" w:lineRule="auto"/>
              <w:ind w:firstLine="0"/>
              <w:jc w:val="right"/>
              <w:rPr>
                <w:szCs w:val="24"/>
              </w:rPr>
            </w:pPr>
            <w:r w:rsidRPr="00AD6064">
              <w:rPr>
                <w:szCs w:val="24"/>
              </w:rPr>
              <w:t>УТВЕРЖДЕНО</w:t>
            </w: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408" w:type="dxa"/>
            <w:gridSpan w:val="4"/>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right"/>
              <w:rPr>
                <w:szCs w:val="24"/>
              </w:rPr>
            </w:pPr>
            <w:r w:rsidRPr="00AD6064">
              <w:rPr>
                <w:szCs w:val="24"/>
              </w:rPr>
              <w:t>Решением Совета депутатов</w:t>
            </w: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408" w:type="dxa"/>
            <w:gridSpan w:val="4"/>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right"/>
              <w:rPr>
                <w:szCs w:val="24"/>
              </w:rPr>
            </w:pPr>
            <w:r w:rsidRPr="00AD6064">
              <w:rPr>
                <w:szCs w:val="24"/>
              </w:rPr>
              <w:t>МО Лебяженское городское поселение</w:t>
            </w: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408" w:type="dxa"/>
            <w:gridSpan w:val="4"/>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right"/>
              <w:rPr>
                <w:szCs w:val="24"/>
              </w:rPr>
            </w:pPr>
            <w:r w:rsidRPr="00AD6064">
              <w:rPr>
                <w:szCs w:val="24"/>
              </w:rPr>
              <w:t xml:space="preserve">от " 16  " ноября 2016г.  №83    </w:t>
            </w: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408" w:type="dxa"/>
            <w:gridSpan w:val="4"/>
            <w:tcBorders>
              <w:top w:val="nil"/>
              <w:left w:val="nil"/>
              <w:bottom w:val="nil"/>
              <w:right w:val="nil"/>
            </w:tcBorders>
            <w:shd w:val="clear" w:color="auto" w:fill="auto"/>
            <w:hideMark/>
          </w:tcPr>
          <w:p w:rsidR="00327D6C" w:rsidRPr="00AD6064" w:rsidRDefault="00327D6C" w:rsidP="006138CF">
            <w:pPr>
              <w:spacing w:line="240" w:lineRule="auto"/>
              <w:ind w:firstLine="0"/>
              <w:jc w:val="right"/>
              <w:rPr>
                <w:szCs w:val="24"/>
              </w:rPr>
            </w:pPr>
            <w:r w:rsidRPr="00AD6064">
              <w:rPr>
                <w:szCs w:val="24"/>
              </w:rPr>
              <w:t>Приложение 5</w:t>
            </w: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 xml:space="preserve">                                    ПЕРЕЧЕНЬ</w:t>
            </w:r>
          </w:p>
        </w:tc>
        <w:tc>
          <w:tcPr>
            <w:tcW w:w="5186"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u w:val="single"/>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691" w:type="dxa"/>
            <w:gridSpan w:val="7"/>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b/>
                <w:bCs/>
                <w:szCs w:val="24"/>
              </w:rPr>
            </w:pPr>
            <w:r w:rsidRPr="00AD6064">
              <w:rPr>
                <w:b/>
                <w:bCs/>
                <w:szCs w:val="24"/>
              </w:rPr>
              <w:t xml:space="preserve">                      и коды  главных администраторов доходов  местного бюджета </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691" w:type="dxa"/>
            <w:gridSpan w:val="7"/>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left"/>
              <w:rPr>
                <w:b/>
                <w:bCs/>
                <w:szCs w:val="24"/>
              </w:rPr>
            </w:pPr>
            <w:r w:rsidRPr="00AD6064">
              <w:rPr>
                <w:b/>
                <w:bCs/>
                <w:szCs w:val="24"/>
              </w:rPr>
              <w:t xml:space="preserve">          муниципального образования Лебяженское городское поселение </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left"/>
              <w:rPr>
                <w:b/>
                <w:bCs/>
                <w:szCs w:val="24"/>
              </w:rPr>
            </w:pPr>
          </w:p>
        </w:tc>
        <w:tc>
          <w:tcPr>
            <w:tcW w:w="3525" w:type="dxa"/>
            <w:gridSpan w:val="2"/>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center"/>
              <w:rPr>
                <w:b/>
                <w:bCs/>
                <w:szCs w:val="24"/>
              </w:rPr>
            </w:pPr>
          </w:p>
        </w:tc>
        <w:tc>
          <w:tcPr>
            <w:tcW w:w="5186"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30"/>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center"/>
              <w:rPr>
                <w:szCs w:val="24"/>
              </w:rPr>
            </w:pPr>
          </w:p>
        </w:tc>
        <w:tc>
          <w:tcPr>
            <w:tcW w:w="5186"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290"/>
        </w:trPr>
        <w:tc>
          <w:tcPr>
            <w:tcW w:w="98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915</w:t>
            </w:r>
          </w:p>
        </w:tc>
        <w:tc>
          <w:tcPr>
            <w:tcW w:w="3525" w:type="dxa"/>
            <w:gridSpan w:val="2"/>
            <w:tcBorders>
              <w:top w:val="single" w:sz="8" w:space="0" w:color="auto"/>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5186" w:type="dxa"/>
            <w:gridSpan w:val="3"/>
            <w:tcBorders>
              <w:top w:val="single" w:sz="8" w:space="0" w:color="auto"/>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center"/>
              <w:rPr>
                <w:b/>
                <w:bCs/>
                <w:szCs w:val="24"/>
              </w:rPr>
            </w:pPr>
            <w:r w:rsidRPr="00AD6064">
              <w:rPr>
                <w:b/>
                <w:bCs/>
                <w:szCs w:val="24"/>
              </w:rPr>
              <w:t>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56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1 08 04020 01 1000 110</w:t>
            </w:r>
          </w:p>
        </w:tc>
        <w:tc>
          <w:tcPr>
            <w:tcW w:w="5186" w:type="dxa"/>
            <w:gridSpan w:val="3"/>
            <w:tcBorders>
              <w:top w:val="nil"/>
              <w:left w:val="nil"/>
              <w:bottom w:val="single" w:sz="4" w:space="0" w:color="auto"/>
              <w:right w:val="single" w:sz="8" w:space="0" w:color="auto"/>
            </w:tcBorders>
            <w:shd w:val="clear" w:color="auto" w:fill="auto"/>
            <w:hideMark/>
          </w:tcPr>
          <w:p w:rsidR="00327D6C" w:rsidRPr="00AD6064" w:rsidRDefault="00327D6C" w:rsidP="006138CF">
            <w:pPr>
              <w:spacing w:line="240" w:lineRule="auto"/>
              <w:ind w:firstLine="0"/>
              <w:jc w:val="left"/>
              <w:rPr>
                <w:szCs w:val="24"/>
              </w:rPr>
            </w:pPr>
            <w:r w:rsidRPr="00AD6064">
              <w:rPr>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86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1 11 05013 13 0000 120</w:t>
            </w:r>
          </w:p>
        </w:tc>
        <w:tc>
          <w:tcPr>
            <w:tcW w:w="5186" w:type="dxa"/>
            <w:gridSpan w:val="3"/>
            <w:tcBorders>
              <w:top w:val="nil"/>
              <w:left w:val="nil"/>
              <w:bottom w:val="single" w:sz="4" w:space="0" w:color="auto"/>
              <w:right w:val="single" w:sz="8" w:space="0" w:color="auto"/>
            </w:tcBorders>
            <w:shd w:val="clear" w:color="auto" w:fill="auto"/>
            <w:hideMark/>
          </w:tcPr>
          <w:p w:rsidR="00327D6C" w:rsidRPr="00AD6064" w:rsidRDefault="00327D6C" w:rsidP="006138CF">
            <w:pPr>
              <w:spacing w:line="240" w:lineRule="auto"/>
              <w:ind w:firstLine="0"/>
              <w:jc w:val="left"/>
              <w:rPr>
                <w:szCs w:val="24"/>
              </w:rPr>
            </w:pPr>
            <w:r w:rsidRPr="00AD6064">
              <w:rPr>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207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1 11 05025 13 0000 120</w:t>
            </w:r>
          </w:p>
        </w:tc>
        <w:tc>
          <w:tcPr>
            <w:tcW w:w="5186" w:type="dxa"/>
            <w:gridSpan w:val="3"/>
            <w:tcBorders>
              <w:top w:val="nil"/>
              <w:left w:val="nil"/>
              <w:bottom w:val="single" w:sz="4" w:space="0" w:color="auto"/>
              <w:right w:val="single" w:sz="8" w:space="0" w:color="auto"/>
            </w:tcBorders>
            <w:shd w:val="clear" w:color="auto" w:fill="auto"/>
            <w:hideMark/>
          </w:tcPr>
          <w:p w:rsidR="00327D6C" w:rsidRPr="00AD6064" w:rsidRDefault="00327D6C" w:rsidP="006138CF">
            <w:pPr>
              <w:spacing w:line="240" w:lineRule="auto"/>
              <w:ind w:firstLine="0"/>
              <w:jc w:val="left"/>
              <w:rPr>
                <w:szCs w:val="24"/>
              </w:rPr>
            </w:pPr>
            <w:r w:rsidRPr="00AD6064">
              <w:rPr>
                <w:szCs w:val="24"/>
              </w:rPr>
              <w:t>Доходы, получаемые в виде арендной платы, а также средства от продажи права на заключения договоров аренды за земли, находящиеся в собственности городских поселеней (за исключением земельных участков муниципальных бюджетных и автономных учреждений).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11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1 11 05075 13 0000 120</w:t>
            </w:r>
          </w:p>
        </w:tc>
        <w:tc>
          <w:tcPr>
            <w:tcW w:w="5186" w:type="dxa"/>
            <w:gridSpan w:val="3"/>
            <w:tcBorders>
              <w:top w:val="nil"/>
              <w:left w:val="nil"/>
              <w:bottom w:val="single" w:sz="4" w:space="0" w:color="auto"/>
              <w:right w:val="single" w:sz="8" w:space="0" w:color="auto"/>
            </w:tcBorders>
            <w:shd w:val="clear" w:color="auto" w:fill="auto"/>
            <w:hideMark/>
          </w:tcPr>
          <w:p w:rsidR="00327D6C" w:rsidRPr="00AD6064" w:rsidRDefault="00327D6C" w:rsidP="006138CF">
            <w:pPr>
              <w:spacing w:line="240" w:lineRule="auto"/>
              <w:ind w:firstLine="0"/>
              <w:jc w:val="left"/>
              <w:rPr>
                <w:szCs w:val="24"/>
              </w:rPr>
            </w:pPr>
            <w:r w:rsidRPr="00AD6064">
              <w:rPr>
                <w:szCs w:val="24"/>
              </w:rPr>
              <w:t>Доходы от сдачи в аренду имущества, составляющего казну городских поселений (за исключением земельных участков)</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30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b/>
                <w:bCs/>
                <w:szCs w:val="24"/>
              </w:rPr>
            </w:pPr>
            <w:r w:rsidRPr="00AD6064">
              <w:rPr>
                <w:b/>
                <w:bCs/>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1 11 07015 13 0000 120</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Доходы от перечисления части прибыли, остающейся после уплаты  налогов и иных обязательных платежей муниципальных унитарных предприятий поселения, созданных поселениями</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89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lastRenderedPageBreak/>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1 11 09045 13 0000 120</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Прочие поступления от использования имущества, находящихся в  собственности городских  поселений  ( за исключением имущества муниципальных бюджетных и автономных учреждений , а также имущества  муниципальных унитарных предприятий, в том числе казенных)</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94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1 13 01995 13 0000 130</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 xml:space="preserve">Прочие доходы от оказания платных услуг (работ) получателями средств бюджетов городских поселений </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63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1 13 02995 13 0000 130</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Прочие доходы от  компенсации затрат государства бюджетов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63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1 14 01050 13 0000 410</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Доходы от продажи квартир, находящихся в собственности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89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1 14 02052 13 0000 410</w:t>
            </w:r>
          </w:p>
        </w:tc>
        <w:tc>
          <w:tcPr>
            <w:tcW w:w="5186" w:type="dxa"/>
            <w:gridSpan w:val="3"/>
            <w:tcBorders>
              <w:top w:val="nil"/>
              <w:left w:val="nil"/>
              <w:bottom w:val="single" w:sz="4" w:space="0" w:color="auto"/>
              <w:right w:val="single" w:sz="4"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80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1 14 02053 13 0000 410</w:t>
            </w:r>
          </w:p>
        </w:tc>
        <w:tc>
          <w:tcPr>
            <w:tcW w:w="5186" w:type="dxa"/>
            <w:gridSpan w:val="3"/>
            <w:tcBorders>
              <w:top w:val="nil"/>
              <w:left w:val="nil"/>
              <w:bottom w:val="single" w:sz="4" w:space="0" w:color="auto"/>
              <w:right w:val="single" w:sz="4" w:space="0" w:color="auto"/>
            </w:tcBorders>
            <w:shd w:val="clear" w:color="auto" w:fill="auto"/>
            <w:vAlign w:val="bottom"/>
            <w:hideMark/>
          </w:tcPr>
          <w:p w:rsidR="00327D6C" w:rsidRPr="00AD6064" w:rsidRDefault="00327D6C" w:rsidP="006138CF">
            <w:pPr>
              <w:spacing w:line="240" w:lineRule="auto"/>
              <w:ind w:firstLine="0"/>
              <w:jc w:val="left"/>
              <w:rPr>
                <w:sz w:val="22"/>
                <w:szCs w:val="22"/>
              </w:rPr>
            </w:pPr>
            <w:r w:rsidRPr="00AD6064">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15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1 14 06013 13 0000 430</w:t>
            </w:r>
          </w:p>
        </w:tc>
        <w:tc>
          <w:tcPr>
            <w:tcW w:w="5186" w:type="dxa"/>
            <w:gridSpan w:val="3"/>
            <w:tcBorders>
              <w:top w:val="nil"/>
              <w:left w:val="nil"/>
              <w:bottom w:val="single" w:sz="4" w:space="0" w:color="auto"/>
              <w:right w:val="single" w:sz="4" w:space="0" w:color="auto"/>
            </w:tcBorders>
            <w:shd w:val="clear" w:color="auto" w:fill="auto"/>
            <w:vAlign w:val="bottom"/>
            <w:hideMark/>
          </w:tcPr>
          <w:p w:rsidR="00327D6C" w:rsidRPr="00AD6064" w:rsidRDefault="00327D6C" w:rsidP="006138CF">
            <w:pPr>
              <w:spacing w:line="240" w:lineRule="auto"/>
              <w:ind w:firstLine="0"/>
              <w:jc w:val="left"/>
              <w:rPr>
                <w:sz w:val="22"/>
                <w:szCs w:val="22"/>
              </w:rPr>
            </w:pPr>
            <w:r w:rsidRPr="00AD6064">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35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1 14 06025 13 0000 430</w:t>
            </w:r>
          </w:p>
        </w:tc>
        <w:tc>
          <w:tcPr>
            <w:tcW w:w="5186" w:type="dxa"/>
            <w:gridSpan w:val="3"/>
            <w:tcBorders>
              <w:top w:val="nil"/>
              <w:left w:val="nil"/>
              <w:bottom w:val="single" w:sz="4" w:space="0" w:color="auto"/>
              <w:right w:val="single" w:sz="4" w:space="0" w:color="auto"/>
            </w:tcBorders>
            <w:shd w:val="clear" w:color="auto" w:fill="auto"/>
            <w:vAlign w:val="bottom"/>
            <w:hideMark/>
          </w:tcPr>
          <w:p w:rsidR="00327D6C" w:rsidRPr="00AD6064" w:rsidRDefault="00327D6C" w:rsidP="006138CF">
            <w:pPr>
              <w:spacing w:line="240" w:lineRule="auto"/>
              <w:ind w:firstLine="0"/>
              <w:jc w:val="left"/>
              <w:rPr>
                <w:sz w:val="22"/>
                <w:szCs w:val="22"/>
              </w:rPr>
            </w:pPr>
            <w:r w:rsidRPr="00AD6064">
              <w:rPr>
                <w:sz w:val="22"/>
                <w:szCs w:val="2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00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vAlign w:val="center"/>
            <w:hideMark/>
          </w:tcPr>
          <w:p w:rsidR="00327D6C" w:rsidRPr="00AD6064" w:rsidRDefault="00327D6C" w:rsidP="006138CF">
            <w:pPr>
              <w:spacing w:line="240" w:lineRule="auto"/>
              <w:ind w:firstLine="0"/>
              <w:jc w:val="center"/>
              <w:rPr>
                <w:color w:val="000000"/>
                <w:szCs w:val="24"/>
              </w:rPr>
            </w:pPr>
            <w:r w:rsidRPr="00AD6064">
              <w:rPr>
                <w:color w:val="000000"/>
                <w:szCs w:val="24"/>
              </w:rPr>
              <w:t>1 15 02050 13 0000 140</w:t>
            </w:r>
          </w:p>
        </w:tc>
        <w:tc>
          <w:tcPr>
            <w:tcW w:w="5186" w:type="dxa"/>
            <w:gridSpan w:val="3"/>
            <w:tcBorders>
              <w:top w:val="nil"/>
              <w:left w:val="nil"/>
              <w:bottom w:val="single" w:sz="4" w:space="0" w:color="auto"/>
              <w:right w:val="single" w:sz="8" w:space="0" w:color="auto"/>
            </w:tcBorders>
            <w:shd w:val="clear" w:color="auto" w:fill="auto"/>
            <w:hideMark/>
          </w:tcPr>
          <w:p w:rsidR="00327D6C" w:rsidRPr="00AD6064" w:rsidRDefault="00327D6C" w:rsidP="006138CF">
            <w:pPr>
              <w:spacing w:line="240" w:lineRule="auto"/>
              <w:ind w:firstLine="0"/>
              <w:jc w:val="left"/>
              <w:rPr>
                <w:color w:val="000000"/>
                <w:szCs w:val="24"/>
              </w:rPr>
            </w:pPr>
            <w:r w:rsidRPr="00AD6064">
              <w:rPr>
                <w:color w:val="000000"/>
                <w:szCs w:val="24"/>
              </w:rPr>
              <w:t>Платежи, взимаемые органами местного самоуправления (организациями)городских поселеней  за выполнение определенных функций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20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1 16 33050 13 0000 140</w:t>
            </w:r>
          </w:p>
        </w:tc>
        <w:tc>
          <w:tcPr>
            <w:tcW w:w="5186" w:type="dxa"/>
            <w:gridSpan w:val="3"/>
            <w:tcBorders>
              <w:top w:val="nil"/>
              <w:left w:val="nil"/>
              <w:bottom w:val="single" w:sz="4" w:space="0" w:color="auto"/>
              <w:right w:val="single" w:sz="4" w:space="0" w:color="auto"/>
            </w:tcBorders>
            <w:shd w:val="clear" w:color="auto" w:fill="auto"/>
            <w:vAlign w:val="bottom"/>
            <w:hideMark/>
          </w:tcPr>
          <w:p w:rsidR="00327D6C" w:rsidRPr="00AD6064" w:rsidRDefault="00327D6C" w:rsidP="006138CF">
            <w:pPr>
              <w:spacing w:line="240" w:lineRule="auto"/>
              <w:ind w:firstLine="0"/>
              <w:jc w:val="left"/>
              <w:rPr>
                <w:sz w:val="22"/>
                <w:szCs w:val="22"/>
              </w:rPr>
            </w:pPr>
            <w:r w:rsidRPr="00AD6064">
              <w:rP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94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1 16 90050 13 0000 140</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Прочие поступления от денежных взысканий (штрафов) и иных сумм в возмещение ущерба, зачисляемые в бюджеты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63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lastRenderedPageBreak/>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1 17 01050 13 0000 180</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Невыясненные поступления , зачисляемые  в бюджеты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63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1 17 05050 13 0000 180</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Прочие неналоговые  доходы бюджетов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64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D6C" w:rsidRPr="00AD6064" w:rsidRDefault="00327D6C" w:rsidP="006138CF">
            <w:pPr>
              <w:spacing w:line="240" w:lineRule="auto"/>
              <w:ind w:firstLine="0"/>
              <w:jc w:val="center"/>
              <w:rPr>
                <w:szCs w:val="24"/>
              </w:rPr>
            </w:pPr>
            <w:r w:rsidRPr="00AD6064">
              <w:rPr>
                <w:szCs w:val="24"/>
              </w:rPr>
              <w:t>2 02 15001 13 0000 151</w:t>
            </w:r>
          </w:p>
        </w:tc>
        <w:tc>
          <w:tcPr>
            <w:tcW w:w="5186" w:type="dxa"/>
            <w:gridSpan w:val="3"/>
            <w:tcBorders>
              <w:top w:val="nil"/>
              <w:left w:val="single" w:sz="4" w:space="0" w:color="auto"/>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Дотация бюджетам городских поселений на выравнивание бюджетной обеспеченности</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96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nil"/>
              <w:right w:val="nil"/>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2 02 01003 13 0000 151</w:t>
            </w:r>
          </w:p>
        </w:tc>
        <w:tc>
          <w:tcPr>
            <w:tcW w:w="518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27D6C" w:rsidRPr="00AD6064" w:rsidRDefault="00327D6C" w:rsidP="006138CF">
            <w:pPr>
              <w:spacing w:line="240" w:lineRule="auto"/>
              <w:ind w:firstLine="0"/>
              <w:jc w:val="left"/>
              <w:rPr>
                <w:szCs w:val="24"/>
              </w:rPr>
            </w:pPr>
            <w:r w:rsidRPr="00AD6064">
              <w:rPr>
                <w:szCs w:val="24"/>
              </w:rPr>
              <w:t>Дотации бюджетам городских поселений на поддержку мер по обеспечению сбалансированности бюджетов</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94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202 02077 13 0000 151</w:t>
            </w:r>
          </w:p>
        </w:tc>
        <w:tc>
          <w:tcPr>
            <w:tcW w:w="5186" w:type="dxa"/>
            <w:gridSpan w:val="3"/>
            <w:tcBorders>
              <w:top w:val="single" w:sz="4" w:space="0" w:color="auto"/>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Субсидии бюджетам городских поселений на софинансирование капитальных вложений в объекты муниципальной собственности</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225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202 02216 13 0000 151</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202 02999 13 0000 151</w:t>
            </w:r>
          </w:p>
        </w:tc>
        <w:tc>
          <w:tcPr>
            <w:tcW w:w="5186" w:type="dxa"/>
            <w:gridSpan w:val="3"/>
            <w:tcBorders>
              <w:top w:val="nil"/>
              <w:left w:val="nil"/>
              <w:bottom w:val="single" w:sz="4" w:space="0" w:color="auto"/>
              <w:right w:val="single" w:sz="8" w:space="0" w:color="auto"/>
            </w:tcBorders>
            <w:shd w:val="clear" w:color="auto" w:fill="auto"/>
            <w:noWrap/>
            <w:vAlign w:val="bottom"/>
            <w:hideMark/>
          </w:tcPr>
          <w:p w:rsidR="00327D6C" w:rsidRPr="00AD6064" w:rsidRDefault="00327D6C" w:rsidP="006138CF">
            <w:pPr>
              <w:spacing w:line="240" w:lineRule="auto"/>
              <w:ind w:firstLine="0"/>
              <w:jc w:val="left"/>
              <w:rPr>
                <w:szCs w:val="24"/>
              </w:rPr>
            </w:pPr>
            <w:r w:rsidRPr="00AD6064">
              <w:rPr>
                <w:szCs w:val="24"/>
              </w:rPr>
              <w:t>Прочие субсидии бюджетам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94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2 02 03015 13 0000 151</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945"/>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bottom"/>
            <w:hideMark/>
          </w:tcPr>
          <w:p w:rsidR="00327D6C" w:rsidRPr="00AD6064" w:rsidRDefault="00327D6C" w:rsidP="006138CF">
            <w:pPr>
              <w:spacing w:line="240" w:lineRule="auto"/>
              <w:ind w:firstLine="0"/>
              <w:jc w:val="center"/>
              <w:rPr>
                <w:szCs w:val="24"/>
              </w:rPr>
            </w:pPr>
            <w:r w:rsidRPr="00AD6064">
              <w:rPr>
                <w:szCs w:val="24"/>
              </w:rPr>
              <w:t>2 02 03015 13 0000 151</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Субвенции бюджетам городских поселений на  выполнение передаваемых полномочий субектов Российской Федерации</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26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xml:space="preserve">2 02 04012 13 0000 151 </w:t>
            </w:r>
          </w:p>
        </w:tc>
        <w:tc>
          <w:tcPr>
            <w:tcW w:w="5186" w:type="dxa"/>
            <w:gridSpan w:val="3"/>
            <w:tcBorders>
              <w:top w:val="nil"/>
              <w:left w:val="nil"/>
              <w:bottom w:val="nil"/>
              <w:right w:val="single" w:sz="8" w:space="0" w:color="auto"/>
            </w:tcBorders>
            <w:shd w:val="clear" w:color="auto" w:fill="auto"/>
            <w:vAlign w:val="center"/>
            <w:hideMark/>
          </w:tcPr>
          <w:p w:rsidR="00327D6C" w:rsidRPr="00AD6064" w:rsidRDefault="00327D6C" w:rsidP="006138CF">
            <w:pPr>
              <w:spacing w:line="240" w:lineRule="auto"/>
              <w:ind w:firstLine="0"/>
              <w:jc w:val="left"/>
              <w:rPr>
                <w:color w:val="000000"/>
                <w:szCs w:val="24"/>
              </w:rPr>
            </w:pPr>
            <w:r w:rsidRPr="00AD6064">
              <w:rPr>
                <w:color w:val="000000"/>
                <w:szCs w:val="24"/>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63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xml:space="preserve">2 02 04999 13 0000 151 </w:t>
            </w:r>
          </w:p>
        </w:tc>
        <w:tc>
          <w:tcPr>
            <w:tcW w:w="5186" w:type="dxa"/>
            <w:gridSpan w:val="3"/>
            <w:tcBorders>
              <w:top w:val="single" w:sz="4" w:space="0" w:color="auto"/>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Прочие межбюджетные трансферты, передаваемые бюджетам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63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xml:space="preserve">207 05030 13 0000 180 </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Прочие безвозмездные поступления в бюджеты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890"/>
        </w:trPr>
        <w:tc>
          <w:tcPr>
            <w:tcW w:w="980" w:type="dxa"/>
            <w:gridSpan w:val="2"/>
            <w:tcBorders>
              <w:top w:val="nil"/>
              <w:left w:val="single" w:sz="8" w:space="0" w:color="auto"/>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 </w:t>
            </w:r>
          </w:p>
        </w:tc>
        <w:tc>
          <w:tcPr>
            <w:tcW w:w="3525" w:type="dxa"/>
            <w:gridSpan w:val="2"/>
            <w:tcBorders>
              <w:top w:val="nil"/>
              <w:left w:val="nil"/>
              <w:bottom w:val="single" w:sz="4"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t>208 05000 13 0000 180</w:t>
            </w:r>
          </w:p>
        </w:tc>
        <w:tc>
          <w:tcPr>
            <w:tcW w:w="5186" w:type="dxa"/>
            <w:gridSpan w:val="3"/>
            <w:tcBorders>
              <w:top w:val="nil"/>
              <w:left w:val="nil"/>
              <w:bottom w:val="single" w:sz="4" w:space="0" w:color="auto"/>
              <w:right w:val="single" w:sz="8" w:space="0" w:color="auto"/>
            </w:tcBorders>
            <w:shd w:val="clear" w:color="auto" w:fill="auto"/>
            <w:vAlign w:val="bottom"/>
            <w:hideMark/>
          </w:tcPr>
          <w:p w:rsidR="00327D6C" w:rsidRPr="00AD6064" w:rsidRDefault="00327D6C" w:rsidP="006138CF">
            <w:pPr>
              <w:spacing w:line="240" w:lineRule="auto"/>
              <w:ind w:firstLine="0"/>
              <w:jc w:val="left"/>
              <w:rPr>
                <w:szCs w:val="24"/>
              </w:rPr>
            </w:pPr>
            <w:r w:rsidRPr="00AD6064">
              <w:rPr>
                <w:szCs w:val="24"/>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w:t>
            </w:r>
            <w:r>
              <w:rPr>
                <w:szCs w:val="24"/>
              </w:rPr>
              <w:t>в</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1275"/>
        </w:trPr>
        <w:tc>
          <w:tcPr>
            <w:tcW w:w="980" w:type="dxa"/>
            <w:gridSpan w:val="2"/>
            <w:tcBorders>
              <w:top w:val="nil"/>
              <w:left w:val="single" w:sz="8" w:space="0" w:color="auto"/>
              <w:bottom w:val="single" w:sz="8" w:space="0" w:color="auto"/>
              <w:right w:val="single" w:sz="4" w:space="0" w:color="auto"/>
            </w:tcBorders>
            <w:shd w:val="clear" w:color="auto" w:fill="auto"/>
            <w:noWrap/>
            <w:vAlign w:val="center"/>
            <w:hideMark/>
          </w:tcPr>
          <w:p w:rsidR="00327D6C" w:rsidRPr="00AD6064" w:rsidRDefault="00327D6C" w:rsidP="006138CF">
            <w:pPr>
              <w:spacing w:line="240" w:lineRule="auto"/>
              <w:ind w:firstLine="0"/>
              <w:jc w:val="center"/>
              <w:rPr>
                <w:szCs w:val="24"/>
              </w:rPr>
            </w:pPr>
            <w:r w:rsidRPr="00AD6064">
              <w:rPr>
                <w:szCs w:val="24"/>
              </w:rPr>
              <w:lastRenderedPageBreak/>
              <w:t> </w:t>
            </w:r>
          </w:p>
        </w:tc>
        <w:tc>
          <w:tcPr>
            <w:tcW w:w="3525" w:type="dxa"/>
            <w:gridSpan w:val="2"/>
            <w:tcBorders>
              <w:top w:val="nil"/>
              <w:left w:val="nil"/>
              <w:bottom w:val="single" w:sz="8" w:space="0" w:color="auto"/>
              <w:right w:val="single" w:sz="4" w:space="0" w:color="auto"/>
            </w:tcBorders>
            <w:shd w:val="clear" w:color="auto" w:fill="auto"/>
            <w:vAlign w:val="center"/>
            <w:hideMark/>
          </w:tcPr>
          <w:p w:rsidR="00327D6C" w:rsidRPr="00AD6064" w:rsidRDefault="00327D6C" w:rsidP="006138CF">
            <w:pPr>
              <w:spacing w:line="240" w:lineRule="auto"/>
              <w:ind w:firstLine="0"/>
              <w:jc w:val="center"/>
              <w:rPr>
                <w:color w:val="000000"/>
                <w:szCs w:val="24"/>
              </w:rPr>
            </w:pPr>
            <w:r w:rsidRPr="00AD6064">
              <w:rPr>
                <w:color w:val="000000"/>
                <w:szCs w:val="24"/>
              </w:rPr>
              <w:t>2 19 05000 13 0000 151</w:t>
            </w:r>
          </w:p>
        </w:tc>
        <w:tc>
          <w:tcPr>
            <w:tcW w:w="5186" w:type="dxa"/>
            <w:gridSpan w:val="3"/>
            <w:tcBorders>
              <w:top w:val="nil"/>
              <w:left w:val="nil"/>
              <w:bottom w:val="single" w:sz="8" w:space="0" w:color="auto"/>
              <w:right w:val="single" w:sz="8" w:space="0" w:color="auto"/>
            </w:tcBorders>
            <w:shd w:val="clear" w:color="auto" w:fill="auto"/>
            <w:hideMark/>
          </w:tcPr>
          <w:p w:rsidR="00327D6C" w:rsidRPr="00AD6064" w:rsidRDefault="00327D6C" w:rsidP="006138CF">
            <w:pPr>
              <w:spacing w:line="240" w:lineRule="auto"/>
              <w:ind w:firstLine="0"/>
              <w:jc w:val="left"/>
              <w:rPr>
                <w:color w:val="000000"/>
                <w:szCs w:val="24"/>
              </w:rPr>
            </w:pPr>
            <w:r w:rsidRPr="00AD6064">
              <w:rPr>
                <w:color w:val="000000"/>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186"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186"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186"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186"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186"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After w:val="2"/>
          <w:wAfter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186"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r w:rsidR="00327D6C" w:rsidRPr="00AD6064" w:rsidTr="006138CF">
        <w:trPr>
          <w:gridBefore w:val="1"/>
          <w:wBefore w:w="836" w:type="dxa"/>
          <w:trHeight w:val="315"/>
        </w:trPr>
        <w:tc>
          <w:tcPr>
            <w:tcW w:w="980"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3525" w:type="dxa"/>
            <w:gridSpan w:val="2"/>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5186" w:type="dxa"/>
            <w:gridSpan w:val="3"/>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c>
          <w:tcPr>
            <w:tcW w:w="222" w:type="dxa"/>
            <w:tcBorders>
              <w:top w:val="nil"/>
              <w:left w:val="nil"/>
              <w:bottom w:val="nil"/>
              <w:right w:val="nil"/>
            </w:tcBorders>
            <w:shd w:val="clear" w:color="auto" w:fill="auto"/>
            <w:noWrap/>
            <w:vAlign w:val="bottom"/>
            <w:hideMark/>
          </w:tcPr>
          <w:p w:rsidR="00327D6C" w:rsidRPr="00AD6064" w:rsidRDefault="00327D6C" w:rsidP="006138CF">
            <w:pPr>
              <w:spacing w:line="240" w:lineRule="auto"/>
              <w:ind w:firstLine="0"/>
              <w:jc w:val="left"/>
              <w:rPr>
                <w:szCs w:val="24"/>
              </w:rPr>
            </w:pPr>
          </w:p>
        </w:tc>
      </w:tr>
    </w:tbl>
    <w:p w:rsidR="00327D6C" w:rsidRDefault="00327D6C" w:rsidP="00327D6C">
      <w:pPr>
        <w:rPr>
          <w:szCs w:val="24"/>
        </w:rPr>
      </w:pPr>
    </w:p>
    <w:p w:rsidR="00327D6C" w:rsidRPr="003141F8" w:rsidRDefault="00327D6C" w:rsidP="00327D6C">
      <w:pPr>
        <w:rPr>
          <w:szCs w:val="24"/>
        </w:rPr>
      </w:pPr>
    </w:p>
    <w:p w:rsidR="00327D6C" w:rsidRPr="003141F8" w:rsidRDefault="00327D6C" w:rsidP="00327D6C">
      <w:pPr>
        <w:rPr>
          <w:szCs w:val="24"/>
        </w:rPr>
      </w:pPr>
    </w:p>
    <w:tbl>
      <w:tblPr>
        <w:tblW w:w="11978" w:type="dxa"/>
        <w:tblInd w:w="-885" w:type="dxa"/>
        <w:tblLook w:val="04A0"/>
      </w:tblPr>
      <w:tblGrid>
        <w:gridCol w:w="1872"/>
        <w:gridCol w:w="5075"/>
        <w:gridCol w:w="2551"/>
        <w:gridCol w:w="960"/>
        <w:gridCol w:w="324"/>
        <w:gridCol w:w="236"/>
        <w:gridCol w:w="960"/>
      </w:tblGrid>
      <w:tr w:rsidR="00327D6C" w:rsidRPr="003141F8" w:rsidTr="006138CF">
        <w:trPr>
          <w:gridAfter w:val="3"/>
          <w:wAfter w:w="1520" w:type="dxa"/>
          <w:trHeight w:val="315"/>
        </w:trPr>
        <w:tc>
          <w:tcPr>
            <w:tcW w:w="1872"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5075"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r w:rsidRPr="003141F8">
              <w:rPr>
                <w:szCs w:val="24"/>
              </w:rPr>
              <w:t xml:space="preserve">                                                                                   </w:t>
            </w:r>
          </w:p>
        </w:tc>
        <w:tc>
          <w:tcPr>
            <w:tcW w:w="2551" w:type="dxa"/>
            <w:tcBorders>
              <w:top w:val="nil"/>
              <w:left w:val="nil"/>
              <w:bottom w:val="nil"/>
              <w:right w:val="nil"/>
            </w:tcBorders>
            <w:shd w:val="clear" w:color="auto" w:fill="auto"/>
            <w:hideMark/>
          </w:tcPr>
          <w:p w:rsidR="00327D6C" w:rsidRPr="003141F8" w:rsidRDefault="00327D6C" w:rsidP="006138CF">
            <w:pPr>
              <w:spacing w:line="240" w:lineRule="auto"/>
              <w:ind w:firstLine="0"/>
              <w:jc w:val="center"/>
              <w:rPr>
                <w:szCs w:val="24"/>
              </w:rPr>
            </w:pPr>
            <w:r w:rsidRPr="003141F8">
              <w:rPr>
                <w:szCs w:val="24"/>
              </w:rPr>
              <w:t>УТВЕРЖДЕНО</w:t>
            </w: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center"/>
              <w:rPr>
                <w:szCs w:val="24"/>
              </w:rPr>
            </w:pPr>
          </w:p>
        </w:tc>
      </w:tr>
      <w:tr w:rsidR="00327D6C" w:rsidRPr="003141F8" w:rsidTr="006138CF">
        <w:trPr>
          <w:gridAfter w:val="3"/>
          <w:wAfter w:w="1520" w:type="dxa"/>
          <w:trHeight w:val="315"/>
        </w:trPr>
        <w:tc>
          <w:tcPr>
            <w:tcW w:w="1872"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5075" w:type="dxa"/>
            <w:tcBorders>
              <w:top w:val="nil"/>
              <w:left w:val="nil"/>
              <w:bottom w:val="nil"/>
              <w:right w:val="nil"/>
            </w:tcBorders>
            <w:shd w:val="clear" w:color="auto" w:fill="auto"/>
            <w:noWrap/>
            <w:vAlign w:val="bottom"/>
          </w:tcPr>
          <w:p w:rsidR="00327D6C" w:rsidRPr="003141F8" w:rsidRDefault="00327D6C" w:rsidP="006138CF">
            <w:pPr>
              <w:spacing w:line="240" w:lineRule="auto"/>
              <w:ind w:firstLine="0"/>
              <w:jc w:val="left"/>
              <w:rPr>
                <w:szCs w:val="24"/>
              </w:rPr>
            </w:pPr>
          </w:p>
        </w:tc>
        <w:tc>
          <w:tcPr>
            <w:tcW w:w="2551" w:type="dxa"/>
            <w:tcBorders>
              <w:top w:val="nil"/>
              <w:left w:val="nil"/>
              <w:bottom w:val="nil"/>
              <w:right w:val="nil"/>
            </w:tcBorders>
            <w:shd w:val="clear" w:color="auto" w:fill="auto"/>
            <w:noWrap/>
            <w:vAlign w:val="center"/>
            <w:hideMark/>
          </w:tcPr>
          <w:p w:rsidR="00327D6C" w:rsidRPr="003141F8" w:rsidRDefault="00327D6C" w:rsidP="006138CF">
            <w:pPr>
              <w:spacing w:line="240" w:lineRule="auto"/>
              <w:ind w:firstLine="0"/>
              <w:jc w:val="left"/>
              <w:rPr>
                <w:szCs w:val="24"/>
              </w:rPr>
            </w:pPr>
            <w:r w:rsidRPr="003141F8">
              <w:rPr>
                <w:szCs w:val="24"/>
              </w:rPr>
              <w:t>Решением Совета депутатов</w:t>
            </w: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center"/>
              <w:rPr>
                <w:szCs w:val="24"/>
              </w:rPr>
            </w:pPr>
          </w:p>
        </w:tc>
      </w:tr>
      <w:tr w:rsidR="00327D6C" w:rsidRPr="003141F8" w:rsidTr="006138CF">
        <w:trPr>
          <w:gridAfter w:val="3"/>
          <w:wAfter w:w="1520" w:type="dxa"/>
          <w:trHeight w:val="315"/>
        </w:trPr>
        <w:tc>
          <w:tcPr>
            <w:tcW w:w="1872"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5075"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r w:rsidRPr="003141F8">
              <w:rPr>
                <w:szCs w:val="24"/>
              </w:rPr>
              <w:t xml:space="preserve">                                                                            </w:t>
            </w:r>
          </w:p>
        </w:tc>
        <w:tc>
          <w:tcPr>
            <w:tcW w:w="2551" w:type="dxa"/>
            <w:tcBorders>
              <w:top w:val="nil"/>
              <w:left w:val="nil"/>
              <w:bottom w:val="nil"/>
              <w:right w:val="nil"/>
            </w:tcBorders>
            <w:shd w:val="clear" w:color="auto" w:fill="auto"/>
            <w:noWrap/>
            <w:vAlign w:val="center"/>
            <w:hideMark/>
          </w:tcPr>
          <w:p w:rsidR="00327D6C" w:rsidRPr="003141F8" w:rsidRDefault="00327D6C" w:rsidP="006138CF">
            <w:pPr>
              <w:spacing w:line="240" w:lineRule="auto"/>
              <w:ind w:firstLine="0"/>
              <w:jc w:val="center"/>
              <w:rPr>
                <w:szCs w:val="24"/>
              </w:rPr>
            </w:pPr>
            <w:r w:rsidRPr="003141F8">
              <w:rPr>
                <w:szCs w:val="24"/>
              </w:rPr>
              <w:t>МО Лебяженское городское поселение</w:t>
            </w: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center"/>
              <w:rPr>
                <w:szCs w:val="24"/>
              </w:rPr>
            </w:pPr>
          </w:p>
        </w:tc>
      </w:tr>
      <w:tr w:rsidR="00327D6C" w:rsidRPr="003141F8" w:rsidTr="006138CF">
        <w:trPr>
          <w:gridAfter w:val="3"/>
          <w:wAfter w:w="1520" w:type="dxa"/>
          <w:trHeight w:val="315"/>
        </w:trPr>
        <w:tc>
          <w:tcPr>
            <w:tcW w:w="1872" w:type="dxa"/>
            <w:tcBorders>
              <w:top w:val="nil"/>
              <w:left w:val="nil"/>
              <w:bottom w:val="nil"/>
              <w:right w:val="nil"/>
            </w:tcBorders>
            <w:shd w:val="clear" w:color="auto" w:fill="auto"/>
            <w:noWrap/>
            <w:vAlign w:val="bottom"/>
          </w:tcPr>
          <w:p w:rsidR="00327D6C" w:rsidRPr="003141F8" w:rsidRDefault="00327D6C" w:rsidP="006138CF">
            <w:pPr>
              <w:spacing w:line="240" w:lineRule="auto"/>
              <w:ind w:firstLine="0"/>
              <w:jc w:val="left"/>
              <w:rPr>
                <w:szCs w:val="24"/>
              </w:rPr>
            </w:pPr>
          </w:p>
        </w:tc>
        <w:tc>
          <w:tcPr>
            <w:tcW w:w="5075" w:type="dxa"/>
            <w:tcBorders>
              <w:top w:val="nil"/>
              <w:left w:val="nil"/>
              <w:bottom w:val="nil"/>
              <w:right w:val="nil"/>
            </w:tcBorders>
            <w:shd w:val="clear" w:color="auto" w:fill="auto"/>
            <w:noWrap/>
            <w:vAlign w:val="bottom"/>
          </w:tcPr>
          <w:p w:rsidR="00327D6C" w:rsidRPr="003141F8" w:rsidRDefault="00327D6C" w:rsidP="006138CF">
            <w:pPr>
              <w:spacing w:line="240" w:lineRule="auto"/>
              <w:ind w:firstLine="0"/>
              <w:jc w:val="left"/>
              <w:rPr>
                <w:szCs w:val="24"/>
              </w:rPr>
            </w:pPr>
          </w:p>
        </w:tc>
        <w:tc>
          <w:tcPr>
            <w:tcW w:w="2551" w:type="dxa"/>
            <w:tcBorders>
              <w:top w:val="nil"/>
              <w:left w:val="nil"/>
              <w:bottom w:val="nil"/>
              <w:right w:val="nil"/>
            </w:tcBorders>
            <w:shd w:val="clear" w:color="auto" w:fill="auto"/>
            <w:noWrap/>
            <w:vAlign w:val="center"/>
            <w:hideMark/>
          </w:tcPr>
          <w:p w:rsidR="00327D6C" w:rsidRPr="003141F8" w:rsidRDefault="00327D6C" w:rsidP="006138CF">
            <w:pPr>
              <w:spacing w:line="240" w:lineRule="auto"/>
              <w:ind w:firstLine="0"/>
              <w:jc w:val="center"/>
              <w:rPr>
                <w:szCs w:val="24"/>
              </w:rPr>
            </w:pPr>
            <w:r w:rsidRPr="003141F8">
              <w:rPr>
                <w:szCs w:val="24"/>
              </w:rPr>
              <w:t>от "  16 " ноября 2016г.  №83</w:t>
            </w: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center"/>
              <w:rPr>
                <w:szCs w:val="24"/>
              </w:rPr>
            </w:pPr>
          </w:p>
        </w:tc>
      </w:tr>
      <w:tr w:rsidR="00327D6C" w:rsidRPr="003141F8" w:rsidTr="006138CF">
        <w:trPr>
          <w:gridAfter w:val="3"/>
          <w:wAfter w:w="1520" w:type="dxa"/>
          <w:trHeight w:val="315"/>
        </w:trPr>
        <w:tc>
          <w:tcPr>
            <w:tcW w:w="1872"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5075"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2551" w:type="dxa"/>
            <w:tcBorders>
              <w:top w:val="nil"/>
              <w:left w:val="nil"/>
              <w:bottom w:val="nil"/>
              <w:right w:val="nil"/>
            </w:tcBorders>
            <w:shd w:val="clear" w:color="auto" w:fill="auto"/>
            <w:hideMark/>
          </w:tcPr>
          <w:p w:rsidR="00327D6C" w:rsidRPr="003141F8" w:rsidRDefault="00327D6C" w:rsidP="006138CF">
            <w:pPr>
              <w:spacing w:line="240" w:lineRule="auto"/>
              <w:ind w:firstLine="0"/>
              <w:jc w:val="center"/>
              <w:rPr>
                <w:szCs w:val="24"/>
              </w:rPr>
            </w:pPr>
            <w:r w:rsidRPr="003141F8">
              <w:rPr>
                <w:szCs w:val="24"/>
              </w:rPr>
              <w:t>Приложение 6</w:t>
            </w: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center"/>
              <w:rPr>
                <w:szCs w:val="24"/>
              </w:rPr>
            </w:pPr>
          </w:p>
        </w:tc>
      </w:tr>
      <w:tr w:rsidR="00327D6C" w:rsidRPr="003141F8" w:rsidTr="006138CF">
        <w:trPr>
          <w:trHeight w:val="1020"/>
        </w:trPr>
        <w:tc>
          <w:tcPr>
            <w:tcW w:w="10782" w:type="dxa"/>
            <w:gridSpan w:val="5"/>
            <w:tcBorders>
              <w:top w:val="nil"/>
              <w:left w:val="nil"/>
              <w:bottom w:val="nil"/>
              <w:right w:val="nil"/>
            </w:tcBorders>
            <w:shd w:val="clear" w:color="auto" w:fill="auto"/>
            <w:vAlign w:val="center"/>
            <w:hideMark/>
          </w:tcPr>
          <w:p w:rsidR="00327D6C" w:rsidRPr="003141F8" w:rsidRDefault="00327D6C" w:rsidP="006138CF">
            <w:pPr>
              <w:spacing w:line="240" w:lineRule="auto"/>
              <w:ind w:firstLine="0"/>
              <w:jc w:val="center"/>
              <w:rPr>
                <w:b/>
                <w:bCs/>
                <w:szCs w:val="24"/>
              </w:rPr>
            </w:pPr>
            <w:r w:rsidRPr="003141F8">
              <w:rPr>
                <w:b/>
                <w:bCs/>
                <w:szCs w:val="24"/>
              </w:rPr>
              <w:t xml:space="preserve">         Перечень главных администраторов источников внутреннего финансирования дефицита бюджета МО Лебяженское городское поселение</w:t>
            </w:r>
          </w:p>
        </w:tc>
        <w:tc>
          <w:tcPr>
            <w:tcW w:w="236"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r>
      <w:tr w:rsidR="00327D6C" w:rsidRPr="003141F8" w:rsidTr="006138CF">
        <w:trPr>
          <w:trHeight w:val="435"/>
        </w:trPr>
        <w:tc>
          <w:tcPr>
            <w:tcW w:w="694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7D6C" w:rsidRPr="003141F8" w:rsidRDefault="00327D6C" w:rsidP="006138CF">
            <w:pPr>
              <w:spacing w:line="240" w:lineRule="auto"/>
              <w:ind w:firstLine="0"/>
              <w:jc w:val="center"/>
              <w:rPr>
                <w:szCs w:val="24"/>
              </w:rPr>
            </w:pPr>
            <w:r w:rsidRPr="003141F8">
              <w:rPr>
                <w:szCs w:val="24"/>
              </w:rPr>
              <w:t>Код бюджетной классификации</w:t>
            </w:r>
          </w:p>
        </w:tc>
        <w:tc>
          <w:tcPr>
            <w:tcW w:w="383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D6C" w:rsidRPr="003141F8" w:rsidRDefault="00327D6C" w:rsidP="006138CF">
            <w:pPr>
              <w:spacing w:line="240" w:lineRule="auto"/>
              <w:ind w:firstLine="0"/>
              <w:jc w:val="center"/>
              <w:rPr>
                <w:szCs w:val="24"/>
              </w:rPr>
            </w:pPr>
            <w:r w:rsidRPr="003141F8">
              <w:rPr>
                <w:szCs w:val="24"/>
              </w:rPr>
              <w:t>Наименование главного администратора и источников внутреннего  финансирования дефицита бюджета МО Лебяженское городское поселение</w:t>
            </w:r>
          </w:p>
        </w:tc>
        <w:tc>
          <w:tcPr>
            <w:tcW w:w="236"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r>
      <w:tr w:rsidR="00327D6C" w:rsidRPr="003141F8" w:rsidTr="006138CF">
        <w:trPr>
          <w:trHeight w:val="126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327D6C" w:rsidRPr="003141F8" w:rsidRDefault="00327D6C" w:rsidP="006138CF">
            <w:pPr>
              <w:spacing w:line="240" w:lineRule="auto"/>
              <w:ind w:firstLine="0"/>
              <w:jc w:val="center"/>
              <w:rPr>
                <w:szCs w:val="24"/>
              </w:rPr>
            </w:pPr>
            <w:r w:rsidRPr="003141F8">
              <w:rPr>
                <w:szCs w:val="24"/>
              </w:rPr>
              <w:t>главного администратора</w:t>
            </w:r>
          </w:p>
        </w:tc>
        <w:tc>
          <w:tcPr>
            <w:tcW w:w="5075" w:type="dxa"/>
            <w:tcBorders>
              <w:top w:val="nil"/>
              <w:left w:val="nil"/>
              <w:bottom w:val="single" w:sz="4" w:space="0" w:color="auto"/>
              <w:right w:val="single" w:sz="4" w:space="0" w:color="auto"/>
            </w:tcBorders>
            <w:shd w:val="clear" w:color="auto" w:fill="auto"/>
            <w:vAlign w:val="center"/>
            <w:hideMark/>
          </w:tcPr>
          <w:p w:rsidR="00327D6C" w:rsidRPr="003141F8" w:rsidRDefault="00327D6C" w:rsidP="006138CF">
            <w:pPr>
              <w:spacing w:line="240" w:lineRule="auto"/>
              <w:ind w:firstLine="0"/>
              <w:jc w:val="center"/>
              <w:rPr>
                <w:szCs w:val="24"/>
              </w:rPr>
            </w:pPr>
            <w:r w:rsidRPr="003141F8">
              <w:rPr>
                <w:szCs w:val="24"/>
              </w:rPr>
              <w:t>источников внутреннего финансирования дефицита бюджета МО Лебяженское городское поселение</w:t>
            </w:r>
          </w:p>
        </w:tc>
        <w:tc>
          <w:tcPr>
            <w:tcW w:w="3835" w:type="dxa"/>
            <w:gridSpan w:val="3"/>
            <w:vMerge/>
            <w:tcBorders>
              <w:top w:val="single" w:sz="4" w:space="0" w:color="auto"/>
              <w:left w:val="single" w:sz="4" w:space="0" w:color="auto"/>
              <w:bottom w:val="single" w:sz="4" w:space="0" w:color="000000"/>
              <w:right w:val="single" w:sz="4" w:space="0" w:color="auto"/>
            </w:tcBorders>
            <w:vAlign w:val="center"/>
            <w:hideMark/>
          </w:tcPr>
          <w:p w:rsidR="00327D6C" w:rsidRPr="003141F8" w:rsidRDefault="00327D6C" w:rsidP="006138CF">
            <w:pPr>
              <w:spacing w:line="240" w:lineRule="auto"/>
              <w:ind w:firstLine="0"/>
              <w:jc w:val="left"/>
              <w:rPr>
                <w:szCs w:val="24"/>
              </w:rPr>
            </w:pPr>
          </w:p>
        </w:tc>
        <w:tc>
          <w:tcPr>
            <w:tcW w:w="236"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r>
      <w:tr w:rsidR="00327D6C" w:rsidRPr="003141F8" w:rsidTr="006138CF">
        <w:trPr>
          <w:trHeight w:val="42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327D6C" w:rsidRPr="003141F8" w:rsidRDefault="00327D6C" w:rsidP="006138CF">
            <w:pPr>
              <w:spacing w:line="240" w:lineRule="auto"/>
              <w:ind w:firstLine="0"/>
              <w:jc w:val="right"/>
              <w:rPr>
                <w:b/>
                <w:bCs/>
                <w:szCs w:val="24"/>
              </w:rPr>
            </w:pPr>
            <w:r w:rsidRPr="003141F8">
              <w:rPr>
                <w:b/>
                <w:bCs/>
                <w:szCs w:val="24"/>
              </w:rPr>
              <w:t>915</w:t>
            </w:r>
          </w:p>
        </w:tc>
        <w:tc>
          <w:tcPr>
            <w:tcW w:w="891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7D6C" w:rsidRPr="003141F8" w:rsidRDefault="00327D6C" w:rsidP="006138CF">
            <w:pPr>
              <w:spacing w:line="240" w:lineRule="auto"/>
              <w:ind w:firstLine="0"/>
              <w:jc w:val="center"/>
              <w:rPr>
                <w:b/>
                <w:bCs/>
                <w:szCs w:val="24"/>
              </w:rPr>
            </w:pPr>
            <w:r w:rsidRPr="003141F8">
              <w:rPr>
                <w:b/>
                <w:bCs/>
                <w:szCs w:val="24"/>
              </w:rPr>
              <w:t>Местная администрация МО Лебяженское городское поселение</w:t>
            </w:r>
          </w:p>
        </w:tc>
        <w:tc>
          <w:tcPr>
            <w:tcW w:w="236"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r>
      <w:tr w:rsidR="00327D6C" w:rsidRPr="003141F8" w:rsidTr="006138CF">
        <w:trPr>
          <w:trHeight w:val="64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327D6C" w:rsidRPr="003141F8" w:rsidRDefault="00327D6C" w:rsidP="006138CF">
            <w:pPr>
              <w:spacing w:line="240" w:lineRule="auto"/>
              <w:ind w:firstLine="0"/>
              <w:jc w:val="right"/>
              <w:rPr>
                <w:szCs w:val="24"/>
              </w:rPr>
            </w:pPr>
            <w:r w:rsidRPr="003141F8">
              <w:rPr>
                <w:szCs w:val="24"/>
              </w:rPr>
              <w:t>915</w:t>
            </w:r>
          </w:p>
        </w:tc>
        <w:tc>
          <w:tcPr>
            <w:tcW w:w="5075" w:type="dxa"/>
            <w:tcBorders>
              <w:top w:val="nil"/>
              <w:left w:val="nil"/>
              <w:bottom w:val="single" w:sz="4" w:space="0" w:color="auto"/>
              <w:right w:val="single" w:sz="4" w:space="0" w:color="auto"/>
            </w:tcBorders>
            <w:shd w:val="clear" w:color="auto" w:fill="auto"/>
            <w:noWrap/>
            <w:vAlign w:val="bottom"/>
            <w:hideMark/>
          </w:tcPr>
          <w:p w:rsidR="00327D6C" w:rsidRPr="003141F8" w:rsidRDefault="00327D6C" w:rsidP="006138CF">
            <w:pPr>
              <w:spacing w:line="240" w:lineRule="auto"/>
              <w:ind w:firstLine="0"/>
              <w:jc w:val="left"/>
              <w:rPr>
                <w:szCs w:val="24"/>
              </w:rPr>
            </w:pPr>
            <w:r w:rsidRPr="003141F8">
              <w:rPr>
                <w:szCs w:val="24"/>
              </w:rPr>
              <w:t>01 05 02 01 13 0000 510</w:t>
            </w:r>
          </w:p>
        </w:tc>
        <w:tc>
          <w:tcPr>
            <w:tcW w:w="3835" w:type="dxa"/>
            <w:gridSpan w:val="3"/>
            <w:tcBorders>
              <w:top w:val="nil"/>
              <w:left w:val="nil"/>
              <w:bottom w:val="single" w:sz="4" w:space="0" w:color="auto"/>
              <w:right w:val="single" w:sz="4" w:space="0" w:color="auto"/>
            </w:tcBorders>
            <w:shd w:val="clear" w:color="auto" w:fill="auto"/>
            <w:vAlign w:val="bottom"/>
            <w:hideMark/>
          </w:tcPr>
          <w:p w:rsidR="00327D6C" w:rsidRPr="003141F8" w:rsidRDefault="00327D6C" w:rsidP="006138CF">
            <w:pPr>
              <w:spacing w:line="240" w:lineRule="auto"/>
              <w:ind w:firstLine="0"/>
              <w:jc w:val="left"/>
              <w:rPr>
                <w:szCs w:val="24"/>
              </w:rPr>
            </w:pPr>
            <w:r w:rsidRPr="003141F8">
              <w:rPr>
                <w:szCs w:val="24"/>
              </w:rPr>
              <w:t>Увеличение прочих остатков денежных средств бюджета поселений</w:t>
            </w:r>
          </w:p>
        </w:tc>
        <w:tc>
          <w:tcPr>
            <w:tcW w:w="236"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r>
      <w:tr w:rsidR="00327D6C" w:rsidRPr="003141F8" w:rsidTr="006138CF">
        <w:trPr>
          <w:trHeight w:val="67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327D6C" w:rsidRPr="003141F8" w:rsidRDefault="00327D6C" w:rsidP="006138CF">
            <w:pPr>
              <w:spacing w:line="240" w:lineRule="auto"/>
              <w:ind w:firstLine="0"/>
              <w:jc w:val="right"/>
              <w:rPr>
                <w:szCs w:val="24"/>
              </w:rPr>
            </w:pPr>
            <w:r w:rsidRPr="003141F8">
              <w:rPr>
                <w:szCs w:val="24"/>
              </w:rPr>
              <w:t>915</w:t>
            </w:r>
          </w:p>
        </w:tc>
        <w:tc>
          <w:tcPr>
            <w:tcW w:w="5075" w:type="dxa"/>
            <w:tcBorders>
              <w:top w:val="nil"/>
              <w:left w:val="nil"/>
              <w:bottom w:val="single" w:sz="4" w:space="0" w:color="auto"/>
              <w:right w:val="single" w:sz="4" w:space="0" w:color="auto"/>
            </w:tcBorders>
            <w:shd w:val="clear" w:color="auto" w:fill="auto"/>
            <w:noWrap/>
            <w:vAlign w:val="bottom"/>
            <w:hideMark/>
          </w:tcPr>
          <w:p w:rsidR="00327D6C" w:rsidRPr="003141F8" w:rsidRDefault="00327D6C" w:rsidP="006138CF">
            <w:pPr>
              <w:spacing w:line="240" w:lineRule="auto"/>
              <w:ind w:firstLine="0"/>
              <w:jc w:val="left"/>
              <w:rPr>
                <w:szCs w:val="24"/>
              </w:rPr>
            </w:pPr>
            <w:r w:rsidRPr="003141F8">
              <w:rPr>
                <w:szCs w:val="24"/>
              </w:rPr>
              <w:t>01 05 02 01 13 0000 610</w:t>
            </w:r>
          </w:p>
        </w:tc>
        <w:tc>
          <w:tcPr>
            <w:tcW w:w="3835" w:type="dxa"/>
            <w:gridSpan w:val="3"/>
            <w:tcBorders>
              <w:top w:val="nil"/>
              <w:left w:val="nil"/>
              <w:bottom w:val="single" w:sz="4" w:space="0" w:color="auto"/>
              <w:right w:val="single" w:sz="4" w:space="0" w:color="auto"/>
            </w:tcBorders>
            <w:shd w:val="clear" w:color="auto" w:fill="auto"/>
            <w:vAlign w:val="bottom"/>
            <w:hideMark/>
          </w:tcPr>
          <w:p w:rsidR="00327D6C" w:rsidRPr="003141F8" w:rsidRDefault="00327D6C" w:rsidP="006138CF">
            <w:pPr>
              <w:spacing w:line="240" w:lineRule="auto"/>
              <w:ind w:firstLine="0"/>
              <w:jc w:val="left"/>
              <w:rPr>
                <w:szCs w:val="24"/>
              </w:rPr>
            </w:pPr>
            <w:r w:rsidRPr="003141F8">
              <w:rPr>
                <w:szCs w:val="24"/>
              </w:rPr>
              <w:t>Уменьшение прочих остатков денежных средств бюджета поселений</w:t>
            </w:r>
          </w:p>
        </w:tc>
        <w:tc>
          <w:tcPr>
            <w:tcW w:w="236"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r>
      <w:tr w:rsidR="00327D6C" w:rsidRPr="003141F8" w:rsidTr="006138CF">
        <w:trPr>
          <w:trHeight w:val="315"/>
        </w:trPr>
        <w:tc>
          <w:tcPr>
            <w:tcW w:w="1872"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5075"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3835" w:type="dxa"/>
            <w:gridSpan w:val="3"/>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236"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r>
      <w:tr w:rsidR="00327D6C" w:rsidRPr="003141F8" w:rsidTr="006138CF">
        <w:trPr>
          <w:trHeight w:val="315"/>
        </w:trPr>
        <w:tc>
          <w:tcPr>
            <w:tcW w:w="1872"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5075"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3835" w:type="dxa"/>
            <w:gridSpan w:val="3"/>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236"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r>
      <w:tr w:rsidR="00327D6C" w:rsidRPr="003141F8" w:rsidTr="006138CF">
        <w:trPr>
          <w:trHeight w:val="315"/>
        </w:trPr>
        <w:tc>
          <w:tcPr>
            <w:tcW w:w="1872"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5075"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3835" w:type="dxa"/>
            <w:gridSpan w:val="3"/>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236"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c>
          <w:tcPr>
            <w:tcW w:w="960" w:type="dxa"/>
            <w:tcBorders>
              <w:top w:val="nil"/>
              <w:left w:val="nil"/>
              <w:bottom w:val="nil"/>
              <w:right w:val="nil"/>
            </w:tcBorders>
            <w:shd w:val="clear" w:color="auto" w:fill="auto"/>
            <w:noWrap/>
            <w:vAlign w:val="bottom"/>
            <w:hideMark/>
          </w:tcPr>
          <w:p w:rsidR="00327D6C" w:rsidRPr="003141F8" w:rsidRDefault="00327D6C" w:rsidP="006138CF">
            <w:pPr>
              <w:spacing w:line="240" w:lineRule="auto"/>
              <w:ind w:firstLine="0"/>
              <w:jc w:val="left"/>
              <w:rPr>
                <w:szCs w:val="24"/>
              </w:rPr>
            </w:pPr>
          </w:p>
        </w:tc>
      </w:tr>
    </w:tbl>
    <w:p w:rsidR="00327D6C" w:rsidRPr="003141F8" w:rsidRDefault="00327D6C" w:rsidP="00327D6C">
      <w:pPr>
        <w:rPr>
          <w:szCs w:val="24"/>
        </w:rPr>
      </w:pPr>
    </w:p>
    <w:p w:rsidR="00327D6C" w:rsidRPr="003141F8" w:rsidRDefault="00327D6C" w:rsidP="00327D6C">
      <w:pPr>
        <w:rPr>
          <w:szCs w:val="24"/>
        </w:rPr>
      </w:pPr>
    </w:p>
    <w:p w:rsidR="00327D6C" w:rsidRPr="003141F8" w:rsidRDefault="00327D6C" w:rsidP="00327D6C">
      <w:pPr>
        <w:rPr>
          <w:szCs w:val="24"/>
        </w:rPr>
      </w:pPr>
    </w:p>
    <w:p w:rsidR="00327D6C" w:rsidRPr="003141F8" w:rsidRDefault="00327D6C" w:rsidP="00327D6C">
      <w:pPr>
        <w:rPr>
          <w:szCs w:val="24"/>
        </w:rPr>
      </w:pPr>
    </w:p>
    <w:tbl>
      <w:tblPr>
        <w:tblW w:w="11936" w:type="dxa"/>
        <w:tblInd w:w="-885" w:type="dxa"/>
        <w:tblLook w:val="04A0"/>
      </w:tblPr>
      <w:tblGrid>
        <w:gridCol w:w="5060"/>
        <w:gridCol w:w="600"/>
        <w:gridCol w:w="640"/>
        <w:gridCol w:w="1740"/>
        <w:gridCol w:w="860"/>
        <w:gridCol w:w="1720"/>
        <w:gridCol w:w="276"/>
        <w:gridCol w:w="640"/>
        <w:gridCol w:w="400"/>
      </w:tblGrid>
      <w:tr w:rsidR="00327D6C" w:rsidRPr="001F0D84" w:rsidTr="006138CF">
        <w:trPr>
          <w:trHeight w:val="360"/>
        </w:trPr>
        <w:tc>
          <w:tcPr>
            <w:tcW w:w="50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bookmarkStart w:id="0" w:name="RANGE!A1:H241"/>
            <w:r w:rsidRPr="001F0D84">
              <w:rPr>
                <w:szCs w:val="24"/>
              </w:rPr>
              <w:lastRenderedPageBreak/>
              <w:t> </w:t>
            </w:r>
            <w:bookmarkEnd w:id="0"/>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4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2856" w:type="dxa"/>
            <w:gridSpan w:val="3"/>
            <w:tcBorders>
              <w:top w:val="nil"/>
              <w:left w:val="nil"/>
              <w:bottom w:val="nil"/>
              <w:right w:val="nil"/>
            </w:tcBorders>
            <w:shd w:val="clear" w:color="000000" w:fill="FFFFFF"/>
            <w:hideMark/>
          </w:tcPr>
          <w:p w:rsidR="00327D6C" w:rsidRPr="001F0D84" w:rsidRDefault="00327D6C" w:rsidP="006138CF">
            <w:pPr>
              <w:spacing w:line="240" w:lineRule="auto"/>
              <w:ind w:firstLine="0"/>
              <w:jc w:val="right"/>
              <w:rPr>
                <w:szCs w:val="24"/>
              </w:rPr>
            </w:pPr>
            <w:r w:rsidRPr="001F0D84">
              <w:rPr>
                <w:szCs w:val="24"/>
              </w:rPr>
              <w:t>УТВЕРЖДЕНО</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4596" w:type="dxa"/>
            <w:gridSpan w:val="4"/>
            <w:tcBorders>
              <w:top w:val="nil"/>
              <w:left w:val="nil"/>
              <w:bottom w:val="nil"/>
              <w:right w:val="nil"/>
            </w:tcBorders>
            <w:shd w:val="clear" w:color="000000" w:fill="FFFFFF"/>
            <w:noWrap/>
            <w:vAlign w:val="center"/>
            <w:hideMark/>
          </w:tcPr>
          <w:p w:rsidR="00327D6C" w:rsidRPr="001F0D84" w:rsidRDefault="00327D6C" w:rsidP="006138CF">
            <w:pPr>
              <w:spacing w:line="240" w:lineRule="auto"/>
              <w:ind w:firstLine="0"/>
              <w:jc w:val="right"/>
              <w:rPr>
                <w:szCs w:val="24"/>
              </w:rPr>
            </w:pPr>
            <w:r w:rsidRPr="001F0D84">
              <w:rPr>
                <w:szCs w:val="24"/>
              </w:rPr>
              <w:t>Решением Совета депутатов</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4596" w:type="dxa"/>
            <w:gridSpan w:val="4"/>
            <w:tcBorders>
              <w:top w:val="nil"/>
              <w:left w:val="nil"/>
              <w:bottom w:val="nil"/>
              <w:right w:val="nil"/>
            </w:tcBorders>
            <w:shd w:val="clear" w:color="000000" w:fill="FFFFFF"/>
            <w:noWrap/>
            <w:vAlign w:val="center"/>
            <w:hideMark/>
          </w:tcPr>
          <w:p w:rsidR="00327D6C" w:rsidRPr="001F0D84" w:rsidRDefault="00327D6C" w:rsidP="006138CF">
            <w:pPr>
              <w:spacing w:line="240" w:lineRule="auto"/>
              <w:ind w:firstLine="0"/>
              <w:jc w:val="left"/>
              <w:rPr>
                <w:szCs w:val="24"/>
              </w:rPr>
            </w:pPr>
            <w:r w:rsidRPr="001F0D84">
              <w:rPr>
                <w:szCs w:val="24"/>
              </w:rPr>
              <w:t>МО Лебяженское городское поселение</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4596" w:type="dxa"/>
            <w:gridSpan w:val="4"/>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right"/>
              <w:rPr>
                <w:szCs w:val="24"/>
              </w:rPr>
            </w:pPr>
            <w:r w:rsidRPr="001F0D84">
              <w:rPr>
                <w:szCs w:val="24"/>
              </w:rPr>
              <w:t xml:space="preserve">от " 16" ноября  2016г.  №83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60"/>
        </w:trPr>
        <w:tc>
          <w:tcPr>
            <w:tcW w:w="50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4596" w:type="dxa"/>
            <w:gridSpan w:val="4"/>
            <w:tcBorders>
              <w:top w:val="nil"/>
              <w:left w:val="nil"/>
              <w:bottom w:val="nil"/>
              <w:right w:val="nil"/>
            </w:tcBorders>
            <w:shd w:val="clear" w:color="000000" w:fill="FFFFFF"/>
            <w:hideMark/>
          </w:tcPr>
          <w:p w:rsidR="00327D6C" w:rsidRPr="001F0D84" w:rsidRDefault="00327D6C" w:rsidP="006138CF">
            <w:pPr>
              <w:spacing w:line="240" w:lineRule="auto"/>
              <w:ind w:firstLine="0"/>
              <w:jc w:val="right"/>
              <w:rPr>
                <w:szCs w:val="24"/>
              </w:rPr>
            </w:pPr>
            <w:r w:rsidRPr="001F0D84">
              <w:rPr>
                <w:szCs w:val="24"/>
              </w:rPr>
              <w:t>Приложение 7</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420"/>
        </w:trPr>
        <w:tc>
          <w:tcPr>
            <w:tcW w:w="10620" w:type="dxa"/>
            <w:gridSpan w:val="6"/>
            <w:tcBorders>
              <w:top w:val="nil"/>
              <w:left w:val="nil"/>
              <w:bottom w:val="nil"/>
              <w:right w:val="nil"/>
            </w:tcBorders>
            <w:shd w:val="clear" w:color="000000" w:fill="FFFFFF"/>
            <w:vAlign w:val="center"/>
            <w:hideMark/>
          </w:tcPr>
          <w:p w:rsidR="00327D6C" w:rsidRPr="001F0D84" w:rsidRDefault="00327D6C" w:rsidP="006138CF">
            <w:pPr>
              <w:spacing w:line="240" w:lineRule="auto"/>
              <w:ind w:firstLine="0"/>
              <w:jc w:val="center"/>
              <w:rPr>
                <w:b/>
                <w:bCs/>
                <w:szCs w:val="24"/>
              </w:rPr>
            </w:pPr>
            <w:r w:rsidRPr="001F0D84">
              <w:rPr>
                <w:b/>
                <w:bCs/>
                <w:szCs w:val="24"/>
              </w:rPr>
              <w:t>РАСПРЕДЕЛЕНИЕ</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320"/>
        </w:trPr>
        <w:tc>
          <w:tcPr>
            <w:tcW w:w="10620" w:type="dxa"/>
            <w:gridSpan w:val="6"/>
            <w:tcBorders>
              <w:top w:val="nil"/>
              <w:left w:val="nil"/>
              <w:bottom w:val="nil"/>
              <w:right w:val="nil"/>
            </w:tcBorders>
            <w:shd w:val="clear" w:color="000000" w:fill="FFFFFF"/>
            <w:vAlign w:val="center"/>
            <w:hideMark/>
          </w:tcPr>
          <w:p w:rsidR="00327D6C" w:rsidRPr="001F0D84" w:rsidRDefault="00327D6C" w:rsidP="006138CF">
            <w:pPr>
              <w:spacing w:line="240" w:lineRule="auto"/>
              <w:ind w:firstLine="0"/>
              <w:jc w:val="center"/>
              <w:rPr>
                <w:b/>
                <w:bCs/>
                <w:szCs w:val="24"/>
              </w:rPr>
            </w:pPr>
            <w:r w:rsidRPr="001F0D84">
              <w:rPr>
                <w:b/>
                <w:bCs/>
                <w:szCs w:val="24"/>
              </w:rP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Лебяженское городское поселение</w:t>
            </w:r>
          </w:p>
        </w:tc>
        <w:tc>
          <w:tcPr>
            <w:tcW w:w="276"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90"/>
        </w:trPr>
        <w:tc>
          <w:tcPr>
            <w:tcW w:w="10620" w:type="dxa"/>
            <w:gridSpan w:val="6"/>
            <w:tcBorders>
              <w:top w:val="nil"/>
              <w:left w:val="nil"/>
              <w:bottom w:val="nil"/>
              <w:right w:val="nil"/>
            </w:tcBorders>
            <w:shd w:val="clear" w:color="000000" w:fill="FFFFFF"/>
            <w:noWrap/>
            <w:hideMark/>
          </w:tcPr>
          <w:p w:rsidR="00327D6C" w:rsidRPr="001F0D84" w:rsidRDefault="00327D6C" w:rsidP="006138CF">
            <w:pPr>
              <w:spacing w:line="240" w:lineRule="auto"/>
              <w:ind w:firstLine="0"/>
              <w:jc w:val="center"/>
              <w:rPr>
                <w:b/>
                <w:bCs/>
                <w:sz w:val="26"/>
                <w:szCs w:val="26"/>
              </w:rPr>
            </w:pPr>
            <w:r w:rsidRPr="001F0D84">
              <w:rPr>
                <w:b/>
                <w:bCs/>
                <w:sz w:val="26"/>
                <w:szCs w:val="26"/>
              </w:rPr>
              <w:t>на 2017 год</w:t>
            </w:r>
          </w:p>
        </w:tc>
        <w:tc>
          <w:tcPr>
            <w:tcW w:w="276"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30"/>
        </w:trPr>
        <w:tc>
          <w:tcPr>
            <w:tcW w:w="5060" w:type="dxa"/>
            <w:tcBorders>
              <w:top w:val="nil"/>
              <w:left w:val="nil"/>
              <w:bottom w:val="nil"/>
              <w:right w:val="nil"/>
            </w:tcBorders>
            <w:shd w:val="clear" w:color="000000" w:fill="FFFFFF"/>
            <w:noWrap/>
            <w:hideMark/>
          </w:tcPr>
          <w:p w:rsidR="00327D6C" w:rsidRPr="001F0D84" w:rsidRDefault="00327D6C" w:rsidP="006138CF">
            <w:pPr>
              <w:spacing w:line="240" w:lineRule="auto"/>
              <w:ind w:firstLine="0"/>
              <w:jc w:val="center"/>
              <w:rPr>
                <w:b/>
                <w:bCs/>
                <w:szCs w:val="24"/>
              </w:rPr>
            </w:pPr>
            <w:r w:rsidRPr="001F0D84">
              <w:rPr>
                <w:b/>
                <w:bCs/>
                <w:szCs w:val="24"/>
              </w:rPr>
              <w:t> </w:t>
            </w:r>
          </w:p>
        </w:tc>
        <w:tc>
          <w:tcPr>
            <w:tcW w:w="6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7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86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720" w:type="dxa"/>
            <w:tcBorders>
              <w:top w:val="nil"/>
              <w:left w:val="nil"/>
              <w:bottom w:val="nil"/>
              <w:right w:val="nil"/>
            </w:tcBorders>
            <w:shd w:val="clear" w:color="000000" w:fill="FFFFFF"/>
            <w:noWrap/>
            <w:hideMark/>
          </w:tcPr>
          <w:p w:rsidR="00327D6C" w:rsidRPr="001F0D84" w:rsidRDefault="00327D6C" w:rsidP="006138CF">
            <w:pPr>
              <w:spacing w:line="240" w:lineRule="auto"/>
              <w:ind w:firstLine="0"/>
              <w:jc w:val="center"/>
              <w:rPr>
                <w:b/>
                <w:bCs/>
                <w:szCs w:val="24"/>
              </w:rPr>
            </w:pPr>
            <w:r w:rsidRPr="001F0D84">
              <w:rPr>
                <w:b/>
                <w:bCs/>
                <w:szCs w:val="24"/>
              </w:rPr>
              <w:t> </w:t>
            </w:r>
          </w:p>
        </w:tc>
        <w:tc>
          <w:tcPr>
            <w:tcW w:w="276" w:type="dxa"/>
            <w:tcBorders>
              <w:top w:val="nil"/>
              <w:left w:val="nil"/>
              <w:bottom w:val="nil"/>
              <w:right w:val="nil"/>
            </w:tcBorders>
            <w:shd w:val="clear" w:color="000000" w:fill="FFFFFF"/>
            <w:noWrap/>
            <w:hideMark/>
          </w:tcPr>
          <w:p w:rsidR="00327D6C" w:rsidRPr="001F0D84" w:rsidRDefault="00327D6C" w:rsidP="006138CF">
            <w:pPr>
              <w:spacing w:line="240" w:lineRule="auto"/>
              <w:ind w:firstLine="0"/>
              <w:jc w:val="center"/>
              <w:rPr>
                <w:b/>
                <w:bCs/>
                <w:szCs w:val="24"/>
              </w:rPr>
            </w:pPr>
            <w:r w:rsidRPr="001F0D84">
              <w:rPr>
                <w:b/>
                <w:bCs/>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single" w:sz="8" w:space="0" w:color="auto"/>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xml:space="preserve">Наименование </w:t>
            </w:r>
          </w:p>
        </w:tc>
        <w:tc>
          <w:tcPr>
            <w:tcW w:w="600" w:type="dxa"/>
            <w:tcBorders>
              <w:top w:val="single" w:sz="8" w:space="0" w:color="auto"/>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Рз</w:t>
            </w:r>
          </w:p>
        </w:tc>
        <w:tc>
          <w:tcPr>
            <w:tcW w:w="640" w:type="dxa"/>
            <w:tcBorders>
              <w:top w:val="single" w:sz="8" w:space="0" w:color="auto"/>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ПР</w:t>
            </w:r>
          </w:p>
        </w:tc>
        <w:tc>
          <w:tcPr>
            <w:tcW w:w="1740" w:type="dxa"/>
            <w:tcBorders>
              <w:top w:val="single" w:sz="8" w:space="0" w:color="auto"/>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ЦСР</w:t>
            </w:r>
          </w:p>
        </w:tc>
        <w:tc>
          <w:tcPr>
            <w:tcW w:w="860" w:type="dxa"/>
            <w:tcBorders>
              <w:top w:val="single" w:sz="8" w:space="0" w:color="auto"/>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ВР</w:t>
            </w:r>
          </w:p>
        </w:tc>
        <w:tc>
          <w:tcPr>
            <w:tcW w:w="1720" w:type="dxa"/>
            <w:tcBorders>
              <w:top w:val="single" w:sz="8" w:space="0" w:color="auto"/>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2017        (тысяч рублей)</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Всего расходов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58 644,20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 xml:space="preserve">Общегосударственные вопросы </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19 314,8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62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1 410,0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1 410,0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03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Реализация функций и полномочий  органов местного самоуправления в рамках непрограммных направлений деятельности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1 410,0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88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Обеспечение деятельности депутатов представительного органа  муниципального образования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9900000220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1 384,8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9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9900000220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1 160,0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9900000220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207,8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9900000220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17,0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990005000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25,2</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 контрольно-счетного органа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25,2</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25,2</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46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Функционирование местной администрации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16 924,0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16 924,0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Реализация функций и полномочий  органов местного самоуправления в рамках непрограммных направлений деятельности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16 924,0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Обеспечение деятельности аппаратов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9900000210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15 275,0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10 525,0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4 700,0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Обеспечение деятельности главы местной администрации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9900000200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1 560,0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1 560,0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33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szCs w:val="24"/>
              </w:rPr>
            </w:pPr>
            <w:r w:rsidRPr="001F0D84">
              <w:rPr>
                <w:b/>
                <w:bCs/>
                <w:szCs w:val="24"/>
              </w:rPr>
              <w:t>Обеспечение выполнения отдельных государственных полномочий Ленинградской области в сфере административных правоотношений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9900071340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560,8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9900071340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550,8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9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9900071340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89,0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  по исполнению и контролю за исполнением бюджета поселений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89,0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89,0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Резервные  фонды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Реализация мероприятий за счет средств резервного фонда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Резервные средства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870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9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Другие общегосударственные вопросы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Непрограмные расходы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lastRenderedPageBreak/>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Прочие мероприятия в рамках полномочий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9900080050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6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Прочая закупка товаров, работ и услуг для обеспечения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9900080050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244</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6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Другие общегосударственные вопросы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9900080050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831</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69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Исполнение судебных актов РФ и мировых соглашений по возмещению вреда, причененного в результате незаконных действий (бездействий)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9900080050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831</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Национальная оборона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xml:space="preserve">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33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Обеспечение выполнения полномочий по осуществлению первичного воинского учета на территориях, где отсутствуют военные комисариаты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9900051180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55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9900051180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Предупреждение  и  ликвидация  последствий  чрезвычайных  ситуаций  природного и техногенного характера,  гражданская  оборона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14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Подпрограмма "Обеспечение первичных мер пожарной безопасности на территории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58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lastRenderedPageBreak/>
              <w:t>Мероприятия по обучению, проведению работы с населением, оснащению территорий общего пользования первичными средствами тушения пожаров и противопожарным инвентарем, наглядной агитацией в рамках подпрограммы "Обеспечение первичных мер пожарной безопасности на территории МО Лебяженское городское поселение" муниципальной программы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0210000000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9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0210001030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52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  на участие в предупреждении и ликвидации последствий чрезвычайных ситуаций в границах поселений; участие в в профилактике терроризма и экстремизма, а также в минимизации и (или) ликвидации последствий проявлений иерроризма и экстремизма в границах поселений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Национальная  экономика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3 487,9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9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Дорожное хозяйство (дорожные фонды)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75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Подпрограмма "Развитие улично-дорожной сети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3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Ремонт автомобильных дорог общего пользования местного значения, включая проезды к дворовым территориям многоквартирных домов, разработка проетно-сметной документации, паспортизация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0230001060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7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0230001060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xml:space="preserve">  </w:t>
            </w:r>
          </w:p>
        </w:tc>
      </w:tr>
      <w:tr w:rsidR="00327D6C" w:rsidRPr="001F0D84" w:rsidTr="006138CF">
        <w:trPr>
          <w:trHeight w:val="3090"/>
        </w:trPr>
        <w:tc>
          <w:tcPr>
            <w:tcW w:w="5060" w:type="dxa"/>
            <w:tcBorders>
              <w:top w:val="nil"/>
              <w:left w:val="nil"/>
              <w:bottom w:val="nil"/>
              <w:right w:val="nil"/>
            </w:tcBorders>
            <w:shd w:val="clear" w:color="000000" w:fill="FFFFFF"/>
            <w:vAlign w:val="center"/>
            <w:hideMark/>
          </w:tcPr>
          <w:p w:rsidR="00327D6C" w:rsidRPr="001F0D84" w:rsidRDefault="00327D6C" w:rsidP="006138CF">
            <w:pPr>
              <w:spacing w:line="240" w:lineRule="auto"/>
              <w:ind w:firstLine="0"/>
              <w:jc w:val="left"/>
              <w:rPr>
                <w:color w:val="000000"/>
                <w:szCs w:val="24"/>
              </w:rPr>
            </w:pPr>
            <w:r w:rsidRPr="001F0D84">
              <w:rPr>
                <w:color w:val="000000"/>
                <w:szCs w:val="24"/>
              </w:rPr>
              <w:t>Ремонт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территории Мо Лебяженское городское поселение на период 2015-2020 годы"</w:t>
            </w:r>
          </w:p>
        </w:tc>
        <w:tc>
          <w:tcPr>
            <w:tcW w:w="600" w:type="dxa"/>
            <w:tcBorders>
              <w:top w:val="nil"/>
              <w:left w:val="single" w:sz="4"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0230070140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single" w:sz="4" w:space="0" w:color="auto"/>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Другие  вопросы  в  области  национальной  экономики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color w:val="000000"/>
                <w:szCs w:val="24"/>
              </w:rPr>
            </w:pPr>
            <w:r w:rsidRPr="001F0D84">
              <w:rPr>
                <w:b/>
                <w:bCs/>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Реализация функций и полномочий  органов местного самоуправления в рамках непрограммных направлений деятельности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color w:val="000000"/>
                <w:szCs w:val="24"/>
              </w:rPr>
            </w:pPr>
            <w:r w:rsidRPr="001F0D84">
              <w:rPr>
                <w:color w:val="000000"/>
                <w:szCs w:val="24"/>
              </w:rPr>
              <w:t>Прочие расходы в рамках полномочий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9900000280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1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9900000280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Жилищно-коммунальное хозяйство</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20 260,0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Жилищное  хозяйство</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39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lastRenderedPageBreak/>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58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по содержанию имущества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0220001040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0220001040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Непрограмные расходы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по обслуживанию объектов жилищного хозяйства, находящихся в муниципальной собственности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Закупка товаров, работ и услуг в целях капитального ремонта муниципального имущества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Коммунальное хозяйство</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2 600,0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Реализация функций и полномчий органов местного самоуправления в рамках непрограмных расходов</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по обслуживанию объектов коммунального хозяйства, находящихся в муниципальной собственности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6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32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lastRenderedPageBreak/>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85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по обслуживанию объектов коммунального хозяйства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0220001050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0220001050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41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rPr>
                <w:b/>
                <w:bCs/>
                <w:szCs w:val="24"/>
              </w:rPr>
            </w:pPr>
            <w:r w:rsidRPr="001F0D84">
              <w:rPr>
                <w:b/>
                <w:bCs/>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0240000000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68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rPr>
                <w:szCs w:val="24"/>
              </w:rPr>
            </w:pPr>
            <w:r w:rsidRPr="001F0D84">
              <w:rPr>
                <w:szCs w:val="24"/>
              </w:rPr>
              <w:t>Мероприятия по энергосбережению и энергоэффективнсти в рамках подпрограммы "Энергосбережение и повышение энергетической эффективности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rPr>
                <w:szCs w:val="24"/>
              </w:rPr>
            </w:pPr>
            <w:r w:rsidRPr="001F0D84">
              <w:rPr>
                <w:szCs w:val="24"/>
              </w:rPr>
              <w:t>02</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rPr>
                <w:szCs w:val="24"/>
              </w:rPr>
            </w:pPr>
            <w:r w:rsidRPr="001F0D84">
              <w:rPr>
                <w:szCs w:val="24"/>
              </w:rPr>
              <w:t>0240001080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Благоустройство</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16 800,0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16 800,0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76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Подпрограмма "Развитие улично-дорожной сети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3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Мероприятия по обустройству и содержанию пешеходных зон и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0230001070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0230001070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81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Подпрограмма "Благоустройство территории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16 100,0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02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уличному освещению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0250001090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3 250,0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0250001090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3 250,0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52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организации системы сбора и удаления ТКО, ТБО и КГО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01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содержанию мест захоронения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85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содержанию и обустройству территории поселения элементами малых архитектурных форм, детскими и спортивными игровыми комплексами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83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32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Предоставление субсидии на финансовое обеспечение деятельности МБУ "ЛХУ"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0250001240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611</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56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Предоставление субсидии на финансовое обеспечение деятельности МБУ "ЛХУ", на финансовое обеспечение муниципального задания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0250001240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611</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75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color w:val="000000"/>
                <w:szCs w:val="24"/>
              </w:rPr>
            </w:pPr>
            <w:r w:rsidRPr="001F0D84">
              <w:rPr>
                <w:b/>
                <w:bCs/>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b/>
                <w:bCs/>
                <w:szCs w:val="24"/>
              </w:rPr>
            </w:pPr>
            <w:r w:rsidRPr="001F0D84">
              <w:rPr>
                <w:b/>
                <w:bCs/>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b/>
                <w:bCs/>
                <w:szCs w:val="24"/>
              </w:rPr>
            </w:pPr>
            <w:r w:rsidRPr="001F0D84">
              <w:rPr>
                <w:b/>
                <w:bCs/>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b/>
                <w:bCs/>
                <w:szCs w:val="24"/>
              </w:rPr>
            </w:pPr>
            <w:r w:rsidRPr="001F0D84">
              <w:rPr>
                <w:b/>
                <w:bCs/>
                <w:szCs w:val="24"/>
              </w:rPr>
              <w:t> </w:t>
            </w:r>
          </w:p>
        </w:tc>
      </w:tr>
      <w:tr w:rsidR="00327D6C" w:rsidRPr="001F0D84" w:rsidTr="006138CF">
        <w:trPr>
          <w:trHeight w:val="69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12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Межбюджетные трансферты по передаче полномочий  по организации ритуальных услуг и содержанию мест захоронений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9900005040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Образование</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07</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4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Молодежная политика и оздоровление детей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07</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07</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Подпрограмма "Развитие молодежной политики, физической культуры и спорта в МО Лебяженское городское поселение"</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0260000000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32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мероприятия в рамках подпрограммы  "Развитие молодежной политики, физической культуры и спорта в МО Лебяженское городское поселение"по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0260001150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0260001150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Культура, кинематография и средства массовой  информации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12 866,5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Культура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12 866,5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12 866,5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62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 xml:space="preserve">Подпрограмма "Создание условий для организации досуга и обеспечение жителей МО Лебяженское городское поселение услугами организаций культуры  на 2015-2020 годы"  </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12 866,5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98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обеспечение деятельности казенных учреждений в рамках подпрограммы"Создание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0270000230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10 286,5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Расходы на выплаты персоналу казенных учреждений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0270000230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3 900,0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66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Субсидия на обеспечение выплат стимулирующего характера работникам муниципальных учреждений культуры Ленинградской области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02700000000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110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796,5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0270000230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5 580,0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9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0270000230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28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по организации отдыха и занятости подростков и молодежи в каникулярное время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0270001160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0270001160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88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 xml:space="preserve"> Организация культурно-массовых мероприятий и праздников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0270001170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0270001170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2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Расходы на обеспечение деятельности казенных учреждений по библиотечному обслуживанию населения МО Лебяженское городское поселение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0270001230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1 550,0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казенных учреждений</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0270001230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Прочая закупка товаров, работ и услуг для обеспечения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0270001230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Социальная политика</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1 385,0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Пенсионное обеспечение</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 xml:space="preserve">Мероприятия в рамках  полномочий органов  местного самоуправления </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 xml:space="preserve">Расходы на доплаты к пенсиям </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310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single" w:sz="4" w:space="0" w:color="000000"/>
              <w:left w:val="single" w:sz="4" w:space="0" w:color="000000"/>
              <w:bottom w:val="single" w:sz="4" w:space="0" w:color="000000"/>
              <w:right w:val="single" w:sz="4" w:space="0" w:color="000000"/>
            </w:tcBorders>
            <w:shd w:val="clear" w:color="auto" w:fill="auto"/>
            <w:hideMark/>
          </w:tcPr>
          <w:p w:rsidR="00327D6C" w:rsidRPr="001F0D84" w:rsidRDefault="00327D6C" w:rsidP="006138CF">
            <w:pPr>
              <w:spacing w:line="240" w:lineRule="auto"/>
              <w:ind w:firstLine="0"/>
              <w:jc w:val="left"/>
              <w:rPr>
                <w:b/>
                <w:bCs/>
                <w:color w:val="000000"/>
                <w:szCs w:val="24"/>
              </w:rPr>
            </w:pPr>
            <w:r w:rsidRPr="001F0D84">
              <w:rPr>
                <w:b/>
                <w:bCs/>
                <w:color w:val="000000"/>
                <w:szCs w:val="24"/>
              </w:rPr>
              <w:t>Социальное обеспечение населения</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740" w:type="dxa"/>
            <w:tcBorders>
              <w:top w:val="single" w:sz="4" w:space="0" w:color="auto"/>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860" w:type="dxa"/>
            <w:tcBorders>
              <w:top w:val="single" w:sz="4" w:space="0" w:color="auto"/>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720" w:type="dxa"/>
            <w:tcBorders>
              <w:top w:val="single" w:sz="4" w:space="0" w:color="auto"/>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675,0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89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color w:val="000000"/>
                <w:szCs w:val="24"/>
              </w:rPr>
            </w:pPr>
            <w:r w:rsidRPr="001F0D84">
              <w:rPr>
                <w:b/>
                <w:bCs/>
                <w:color w:val="000000"/>
                <w:szCs w:val="24"/>
              </w:rPr>
              <w:t>Муниципальная программа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0100000000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675,0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Подпрограмма "Жилье для молодежи"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0110000000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8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0110001010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Социальные выплаты гражданам, кроме публичных нормативных социальных выплат</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0110001010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320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lastRenderedPageBreak/>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0120000000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4095"/>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на социальные выплаты гражданам за счет средств бюджета МО Лебяженское городское поселение по подпрограмме "Поддержка граждан, нуждающихся в улучшении жилищных условий, на основе принципов ипотечного кредитования в Ленинградской областит"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0120001020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506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Социальные выплаты гражданам, кроме публичных нормативных социальных выплат</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6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74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0120001020</w:t>
            </w:r>
          </w:p>
        </w:tc>
        <w:tc>
          <w:tcPr>
            <w:tcW w:w="8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320</w:t>
            </w:r>
          </w:p>
        </w:tc>
        <w:tc>
          <w:tcPr>
            <w:tcW w:w="1720"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5060" w:type="dxa"/>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64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4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8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72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64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4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bl>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p w:rsidR="00327D6C" w:rsidRDefault="00327D6C" w:rsidP="00327D6C">
      <w:pPr>
        <w:rPr>
          <w:szCs w:val="24"/>
        </w:rPr>
      </w:pPr>
    </w:p>
    <w:tbl>
      <w:tblPr>
        <w:tblW w:w="14408" w:type="dxa"/>
        <w:tblInd w:w="-1026" w:type="dxa"/>
        <w:tblLook w:val="04A0"/>
      </w:tblPr>
      <w:tblGrid>
        <w:gridCol w:w="4820"/>
        <w:gridCol w:w="1000"/>
        <w:gridCol w:w="600"/>
        <w:gridCol w:w="960"/>
        <w:gridCol w:w="1520"/>
        <w:gridCol w:w="1000"/>
        <w:gridCol w:w="1116"/>
        <w:gridCol w:w="276"/>
        <w:gridCol w:w="276"/>
        <w:gridCol w:w="724"/>
        <w:gridCol w:w="236"/>
        <w:gridCol w:w="724"/>
        <w:gridCol w:w="236"/>
        <w:gridCol w:w="724"/>
        <w:gridCol w:w="236"/>
      </w:tblGrid>
      <w:tr w:rsidR="00327D6C" w:rsidRPr="001F0D84" w:rsidTr="006138CF">
        <w:trPr>
          <w:gridAfter w:val="1"/>
          <w:wAfter w:w="236" w:type="dxa"/>
          <w:trHeight w:val="360"/>
        </w:trPr>
        <w:tc>
          <w:tcPr>
            <w:tcW w:w="482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bookmarkStart w:id="1" w:name="RANGE!A1:H231"/>
            <w:r w:rsidRPr="001F0D84">
              <w:rPr>
                <w:szCs w:val="24"/>
              </w:rPr>
              <w:t> </w:t>
            </w:r>
            <w:bookmarkEnd w:id="1"/>
          </w:p>
        </w:tc>
        <w:tc>
          <w:tcPr>
            <w:tcW w:w="10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9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52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2116" w:type="dxa"/>
            <w:gridSpan w:val="2"/>
            <w:tcBorders>
              <w:top w:val="nil"/>
              <w:left w:val="nil"/>
              <w:bottom w:val="nil"/>
              <w:right w:val="nil"/>
            </w:tcBorders>
            <w:shd w:val="clear" w:color="000000" w:fill="FFFFFF"/>
            <w:hideMark/>
          </w:tcPr>
          <w:p w:rsidR="00327D6C" w:rsidRPr="001F0D84" w:rsidRDefault="00327D6C" w:rsidP="006138CF">
            <w:pPr>
              <w:spacing w:line="240" w:lineRule="auto"/>
              <w:ind w:firstLine="0"/>
              <w:jc w:val="right"/>
              <w:rPr>
                <w:szCs w:val="24"/>
              </w:rPr>
            </w:pPr>
            <w:r w:rsidRPr="001F0D84">
              <w:rPr>
                <w:szCs w:val="24"/>
              </w:rPr>
              <w:t>УТВЕРЖДЕНО</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gridAfter w:val="1"/>
          <w:wAfter w:w="236" w:type="dxa"/>
          <w:trHeight w:val="315"/>
        </w:trPr>
        <w:tc>
          <w:tcPr>
            <w:tcW w:w="482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10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9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3636" w:type="dxa"/>
            <w:gridSpan w:val="3"/>
            <w:tcBorders>
              <w:top w:val="nil"/>
              <w:left w:val="nil"/>
              <w:bottom w:val="nil"/>
              <w:right w:val="nil"/>
            </w:tcBorders>
            <w:shd w:val="clear" w:color="000000" w:fill="FFFFFF"/>
            <w:noWrap/>
            <w:vAlign w:val="center"/>
            <w:hideMark/>
          </w:tcPr>
          <w:p w:rsidR="00327D6C" w:rsidRPr="001F0D84" w:rsidRDefault="00327D6C" w:rsidP="006138CF">
            <w:pPr>
              <w:spacing w:line="240" w:lineRule="auto"/>
              <w:ind w:firstLine="0"/>
              <w:jc w:val="right"/>
              <w:rPr>
                <w:szCs w:val="24"/>
              </w:rPr>
            </w:pPr>
            <w:r w:rsidRPr="001F0D84">
              <w:rPr>
                <w:szCs w:val="24"/>
              </w:rPr>
              <w:t>Решением Совета депутатов</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gridAfter w:val="1"/>
          <w:wAfter w:w="236" w:type="dxa"/>
          <w:trHeight w:val="315"/>
        </w:trPr>
        <w:tc>
          <w:tcPr>
            <w:tcW w:w="482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10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9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3636" w:type="dxa"/>
            <w:gridSpan w:val="3"/>
            <w:tcBorders>
              <w:top w:val="nil"/>
              <w:left w:val="nil"/>
              <w:bottom w:val="nil"/>
              <w:right w:val="nil"/>
            </w:tcBorders>
            <w:shd w:val="clear" w:color="000000" w:fill="FFFFFF"/>
            <w:noWrap/>
            <w:vAlign w:val="center"/>
            <w:hideMark/>
          </w:tcPr>
          <w:p w:rsidR="00327D6C" w:rsidRPr="001F0D84" w:rsidRDefault="00327D6C" w:rsidP="006138CF">
            <w:pPr>
              <w:spacing w:line="240" w:lineRule="auto"/>
              <w:ind w:firstLine="0"/>
              <w:jc w:val="right"/>
              <w:rPr>
                <w:szCs w:val="24"/>
              </w:rPr>
            </w:pPr>
            <w:r w:rsidRPr="001F0D84">
              <w:rPr>
                <w:szCs w:val="24"/>
              </w:rPr>
              <w:t>МО Лебяженское городское поселение</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gridAfter w:val="1"/>
          <w:wAfter w:w="236" w:type="dxa"/>
          <w:trHeight w:val="315"/>
        </w:trPr>
        <w:tc>
          <w:tcPr>
            <w:tcW w:w="482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10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9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3636" w:type="dxa"/>
            <w:gridSpan w:val="3"/>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right"/>
              <w:rPr>
                <w:szCs w:val="24"/>
              </w:rPr>
            </w:pPr>
            <w:r w:rsidRPr="001F0D84">
              <w:rPr>
                <w:szCs w:val="24"/>
              </w:rPr>
              <w:t>от " 16" ноября 2016г.  №</w:t>
            </w:r>
            <w:r>
              <w:rPr>
                <w:szCs w:val="24"/>
              </w:rPr>
              <w:t>83</w:t>
            </w:r>
            <w:r w:rsidRPr="001F0D84">
              <w:rPr>
                <w:szCs w:val="24"/>
              </w:rPr>
              <w:t xml:space="preserve">     </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gridAfter w:val="1"/>
          <w:wAfter w:w="236" w:type="dxa"/>
          <w:trHeight w:val="360"/>
        </w:trPr>
        <w:tc>
          <w:tcPr>
            <w:tcW w:w="482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10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60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 </w:t>
            </w:r>
          </w:p>
        </w:tc>
        <w:tc>
          <w:tcPr>
            <w:tcW w:w="960" w:type="dxa"/>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3636" w:type="dxa"/>
            <w:gridSpan w:val="3"/>
            <w:tcBorders>
              <w:top w:val="nil"/>
              <w:left w:val="nil"/>
              <w:bottom w:val="nil"/>
              <w:right w:val="nil"/>
            </w:tcBorders>
            <w:shd w:val="clear" w:color="000000" w:fill="FFFFFF"/>
            <w:hideMark/>
          </w:tcPr>
          <w:p w:rsidR="00327D6C" w:rsidRPr="001F0D84" w:rsidRDefault="00327D6C" w:rsidP="006138CF">
            <w:pPr>
              <w:spacing w:line="240" w:lineRule="auto"/>
              <w:ind w:firstLine="0"/>
              <w:rPr>
                <w:szCs w:val="24"/>
              </w:rPr>
            </w:pPr>
            <w:r>
              <w:rPr>
                <w:szCs w:val="24"/>
              </w:rPr>
              <w:t xml:space="preserve">                              </w:t>
            </w:r>
            <w:r w:rsidRPr="001F0D84">
              <w:rPr>
                <w:szCs w:val="24"/>
              </w:rPr>
              <w:t>Приложение 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10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6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52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0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11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gridAfter w:val="1"/>
          <w:wAfter w:w="236" w:type="dxa"/>
          <w:trHeight w:val="330"/>
        </w:trPr>
        <w:tc>
          <w:tcPr>
            <w:tcW w:w="11016" w:type="dxa"/>
            <w:gridSpan w:val="7"/>
            <w:tcBorders>
              <w:top w:val="nil"/>
              <w:left w:val="nil"/>
              <w:bottom w:val="nil"/>
              <w:right w:val="nil"/>
            </w:tcBorders>
            <w:shd w:val="clear" w:color="000000" w:fill="FFFFFF"/>
            <w:noWrap/>
            <w:hideMark/>
          </w:tcPr>
          <w:p w:rsidR="00327D6C" w:rsidRPr="001F0D84" w:rsidRDefault="00327D6C" w:rsidP="006138CF">
            <w:pPr>
              <w:spacing w:line="240" w:lineRule="auto"/>
              <w:ind w:firstLine="0"/>
              <w:jc w:val="center"/>
              <w:rPr>
                <w:b/>
                <w:bCs/>
                <w:sz w:val="26"/>
                <w:szCs w:val="26"/>
              </w:rPr>
            </w:pPr>
            <w:r w:rsidRPr="001F0D84">
              <w:rPr>
                <w:b/>
                <w:bCs/>
                <w:sz w:val="26"/>
                <w:szCs w:val="26"/>
              </w:rPr>
              <w:t>ВЕДОМСТВЕННАЯ СТРУКТУРА</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gridAfter w:val="1"/>
          <w:wAfter w:w="236" w:type="dxa"/>
          <w:trHeight w:val="420"/>
        </w:trPr>
        <w:tc>
          <w:tcPr>
            <w:tcW w:w="11016" w:type="dxa"/>
            <w:gridSpan w:val="7"/>
            <w:tcBorders>
              <w:top w:val="nil"/>
              <w:left w:val="nil"/>
              <w:bottom w:val="nil"/>
              <w:right w:val="nil"/>
            </w:tcBorders>
            <w:shd w:val="clear" w:color="000000" w:fill="FFFFFF"/>
            <w:hideMark/>
          </w:tcPr>
          <w:p w:rsidR="00327D6C" w:rsidRPr="001F0D84" w:rsidRDefault="00327D6C" w:rsidP="006138CF">
            <w:pPr>
              <w:spacing w:line="240" w:lineRule="auto"/>
              <w:ind w:firstLine="0"/>
              <w:jc w:val="center"/>
              <w:rPr>
                <w:b/>
                <w:bCs/>
                <w:sz w:val="26"/>
                <w:szCs w:val="26"/>
              </w:rPr>
            </w:pPr>
            <w:r w:rsidRPr="001F0D84">
              <w:rPr>
                <w:b/>
                <w:bCs/>
                <w:sz w:val="26"/>
                <w:szCs w:val="26"/>
              </w:rPr>
              <w:t>расходов бюджета муниципального образования Лебяженское городское поселение</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gridAfter w:val="1"/>
          <w:wAfter w:w="236" w:type="dxa"/>
          <w:trHeight w:val="330"/>
        </w:trPr>
        <w:tc>
          <w:tcPr>
            <w:tcW w:w="11016" w:type="dxa"/>
            <w:gridSpan w:val="7"/>
            <w:tcBorders>
              <w:top w:val="nil"/>
              <w:left w:val="nil"/>
              <w:bottom w:val="nil"/>
              <w:right w:val="nil"/>
            </w:tcBorders>
            <w:shd w:val="clear" w:color="000000" w:fill="FFFFFF"/>
            <w:noWrap/>
            <w:hideMark/>
          </w:tcPr>
          <w:p w:rsidR="00327D6C" w:rsidRPr="001F0D84" w:rsidRDefault="00327D6C" w:rsidP="006138CF">
            <w:pPr>
              <w:spacing w:line="240" w:lineRule="auto"/>
              <w:ind w:firstLine="0"/>
              <w:jc w:val="center"/>
              <w:rPr>
                <w:b/>
                <w:bCs/>
                <w:sz w:val="26"/>
                <w:szCs w:val="26"/>
              </w:rPr>
            </w:pPr>
            <w:r w:rsidRPr="001F0D84">
              <w:rPr>
                <w:b/>
                <w:bCs/>
                <w:sz w:val="26"/>
                <w:szCs w:val="26"/>
              </w:rPr>
              <w:t>на 2017 год</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315"/>
        </w:trPr>
        <w:tc>
          <w:tcPr>
            <w:tcW w:w="482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10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6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52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0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11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330"/>
        </w:trPr>
        <w:tc>
          <w:tcPr>
            <w:tcW w:w="4820" w:type="dxa"/>
            <w:tcBorders>
              <w:top w:val="nil"/>
              <w:left w:val="nil"/>
              <w:bottom w:val="nil"/>
              <w:right w:val="nil"/>
            </w:tcBorders>
            <w:shd w:val="clear" w:color="000000" w:fill="FFFFFF"/>
            <w:noWrap/>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nil"/>
              <w:right w:val="nil"/>
            </w:tcBorders>
            <w:shd w:val="clear" w:color="000000" w:fill="FFFFFF"/>
            <w:noWrap/>
            <w:hideMark/>
          </w:tcPr>
          <w:p w:rsidR="00327D6C" w:rsidRPr="001F0D84" w:rsidRDefault="00327D6C" w:rsidP="006138CF">
            <w:pPr>
              <w:spacing w:line="240" w:lineRule="auto"/>
              <w:ind w:firstLine="0"/>
              <w:jc w:val="center"/>
              <w:rPr>
                <w:b/>
                <w:bCs/>
                <w:szCs w:val="24"/>
              </w:rPr>
            </w:pPr>
            <w:r w:rsidRPr="001F0D84">
              <w:rPr>
                <w:b/>
                <w:bCs/>
                <w:szCs w:val="24"/>
              </w:rPr>
              <w:t> </w:t>
            </w:r>
          </w:p>
        </w:tc>
        <w:tc>
          <w:tcPr>
            <w:tcW w:w="6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52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000"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111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76" w:type="dxa"/>
            <w:tcBorders>
              <w:top w:val="nil"/>
              <w:left w:val="nil"/>
              <w:bottom w:val="nil"/>
              <w:right w:val="nil"/>
            </w:tcBorders>
            <w:shd w:val="clear" w:color="000000" w:fill="FFFFFF"/>
            <w:noWrap/>
            <w:hideMark/>
          </w:tcPr>
          <w:p w:rsidR="00327D6C" w:rsidRPr="001F0D84" w:rsidRDefault="00327D6C" w:rsidP="006138CF">
            <w:pPr>
              <w:spacing w:line="240" w:lineRule="auto"/>
              <w:ind w:firstLine="0"/>
              <w:jc w:val="center"/>
              <w:rPr>
                <w:b/>
                <w:bCs/>
                <w:szCs w:val="24"/>
              </w:rPr>
            </w:pPr>
            <w:r w:rsidRPr="001F0D84">
              <w:rPr>
                <w:b/>
                <w:bCs/>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1005"/>
        </w:trPr>
        <w:tc>
          <w:tcPr>
            <w:tcW w:w="48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27D6C" w:rsidRPr="001F0D84" w:rsidRDefault="00327D6C" w:rsidP="006138CF">
            <w:pPr>
              <w:spacing w:line="240" w:lineRule="auto"/>
              <w:ind w:firstLine="0"/>
              <w:jc w:val="center"/>
              <w:rPr>
                <w:b/>
                <w:bCs/>
                <w:szCs w:val="24"/>
              </w:rPr>
            </w:pPr>
            <w:r w:rsidRPr="001F0D84">
              <w:rPr>
                <w:b/>
                <w:bCs/>
                <w:szCs w:val="24"/>
              </w:rPr>
              <w:t xml:space="preserve">Наименование </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327D6C" w:rsidRPr="001F0D84" w:rsidRDefault="00327D6C" w:rsidP="006138CF">
            <w:pPr>
              <w:spacing w:line="240" w:lineRule="auto"/>
              <w:ind w:firstLine="0"/>
              <w:jc w:val="center"/>
              <w:rPr>
                <w:b/>
                <w:bCs/>
                <w:szCs w:val="24"/>
              </w:rPr>
            </w:pPr>
            <w:r w:rsidRPr="001F0D84">
              <w:rPr>
                <w:b/>
                <w:bCs/>
                <w:szCs w:val="24"/>
              </w:rPr>
              <w:t>Гл</w:t>
            </w:r>
          </w:p>
        </w:tc>
        <w:tc>
          <w:tcPr>
            <w:tcW w:w="600" w:type="dxa"/>
            <w:tcBorders>
              <w:top w:val="single" w:sz="8" w:space="0" w:color="auto"/>
              <w:left w:val="nil"/>
              <w:bottom w:val="single" w:sz="4" w:space="0" w:color="auto"/>
              <w:right w:val="single" w:sz="4" w:space="0" w:color="auto"/>
            </w:tcBorders>
            <w:shd w:val="clear" w:color="000000" w:fill="FFFFFF"/>
            <w:vAlign w:val="center"/>
            <w:hideMark/>
          </w:tcPr>
          <w:p w:rsidR="00327D6C" w:rsidRPr="001F0D84" w:rsidRDefault="00327D6C" w:rsidP="006138CF">
            <w:pPr>
              <w:spacing w:line="240" w:lineRule="auto"/>
              <w:ind w:firstLine="0"/>
              <w:jc w:val="center"/>
              <w:rPr>
                <w:b/>
                <w:bCs/>
                <w:szCs w:val="24"/>
              </w:rPr>
            </w:pPr>
            <w:r w:rsidRPr="001F0D84">
              <w:rPr>
                <w:b/>
                <w:bCs/>
                <w:szCs w:val="24"/>
              </w:rPr>
              <w:t>Рз</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327D6C" w:rsidRPr="001F0D84" w:rsidRDefault="00327D6C" w:rsidP="006138CF">
            <w:pPr>
              <w:spacing w:line="240" w:lineRule="auto"/>
              <w:ind w:firstLine="0"/>
              <w:jc w:val="center"/>
              <w:rPr>
                <w:b/>
                <w:bCs/>
                <w:szCs w:val="24"/>
              </w:rPr>
            </w:pPr>
            <w:r w:rsidRPr="001F0D84">
              <w:rPr>
                <w:b/>
                <w:bCs/>
                <w:szCs w:val="24"/>
              </w:rPr>
              <w:t>ПР</w:t>
            </w:r>
          </w:p>
        </w:tc>
        <w:tc>
          <w:tcPr>
            <w:tcW w:w="1520" w:type="dxa"/>
            <w:tcBorders>
              <w:top w:val="single" w:sz="8" w:space="0" w:color="auto"/>
              <w:left w:val="nil"/>
              <w:bottom w:val="single" w:sz="4" w:space="0" w:color="auto"/>
              <w:right w:val="single" w:sz="4" w:space="0" w:color="auto"/>
            </w:tcBorders>
            <w:shd w:val="clear" w:color="000000" w:fill="FFFFFF"/>
            <w:vAlign w:val="center"/>
            <w:hideMark/>
          </w:tcPr>
          <w:p w:rsidR="00327D6C" w:rsidRPr="001F0D84" w:rsidRDefault="00327D6C" w:rsidP="006138CF">
            <w:pPr>
              <w:spacing w:line="240" w:lineRule="auto"/>
              <w:ind w:firstLine="0"/>
              <w:jc w:val="center"/>
              <w:rPr>
                <w:b/>
                <w:bCs/>
                <w:szCs w:val="24"/>
              </w:rPr>
            </w:pPr>
            <w:r w:rsidRPr="001F0D84">
              <w:rPr>
                <w:b/>
                <w:bCs/>
                <w:szCs w:val="24"/>
              </w:rPr>
              <w:t>ЦСР</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327D6C" w:rsidRPr="001F0D84" w:rsidRDefault="00327D6C" w:rsidP="006138CF">
            <w:pPr>
              <w:spacing w:line="240" w:lineRule="auto"/>
              <w:ind w:firstLine="0"/>
              <w:jc w:val="center"/>
              <w:rPr>
                <w:b/>
                <w:bCs/>
                <w:szCs w:val="24"/>
              </w:rPr>
            </w:pPr>
            <w:r w:rsidRPr="001F0D84">
              <w:rPr>
                <w:b/>
                <w:bCs/>
                <w:szCs w:val="24"/>
              </w:rPr>
              <w:t>ВР</w:t>
            </w:r>
          </w:p>
        </w:tc>
        <w:tc>
          <w:tcPr>
            <w:tcW w:w="1116" w:type="dxa"/>
            <w:tcBorders>
              <w:top w:val="single" w:sz="8" w:space="0" w:color="auto"/>
              <w:left w:val="nil"/>
              <w:bottom w:val="single" w:sz="4" w:space="0" w:color="auto"/>
              <w:right w:val="single" w:sz="8" w:space="0" w:color="auto"/>
            </w:tcBorders>
            <w:shd w:val="clear" w:color="000000" w:fill="FFFFFF"/>
            <w:vAlign w:val="center"/>
            <w:hideMark/>
          </w:tcPr>
          <w:p w:rsidR="00327D6C" w:rsidRPr="001F0D84" w:rsidRDefault="00327D6C" w:rsidP="006138CF">
            <w:pPr>
              <w:spacing w:line="240" w:lineRule="auto"/>
              <w:ind w:firstLine="0"/>
              <w:jc w:val="center"/>
              <w:rPr>
                <w:b/>
                <w:bCs/>
                <w:szCs w:val="24"/>
              </w:rPr>
            </w:pPr>
            <w:r w:rsidRPr="001F0D84">
              <w:rPr>
                <w:b/>
                <w:bCs/>
                <w:szCs w:val="24"/>
              </w:rPr>
              <w:t>2017             (тысяч рублей)</w:t>
            </w:r>
          </w:p>
        </w:tc>
        <w:tc>
          <w:tcPr>
            <w:tcW w:w="276" w:type="dxa"/>
            <w:tcBorders>
              <w:top w:val="nil"/>
              <w:left w:val="nil"/>
              <w:bottom w:val="nil"/>
              <w:right w:val="nil"/>
            </w:tcBorders>
            <w:shd w:val="clear" w:color="000000" w:fill="FFFFFF"/>
            <w:noWrap/>
            <w:vAlign w:val="center"/>
            <w:hideMark/>
          </w:tcPr>
          <w:p w:rsidR="00327D6C" w:rsidRPr="001F0D84" w:rsidRDefault="00327D6C" w:rsidP="006138CF">
            <w:pPr>
              <w:spacing w:line="240" w:lineRule="auto"/>
              <w:ind w:firstLine="0"/>
              <w:jc w:val="left"/>
              <w:rPr>
                <w:rFonts w:ascii="Arial CYR" w:hAnsi="Arial CYR" w:cs="Arial CYR"/>
                <w:b/>
                <w:bCs/>
                <w:sz w:val="20"/>
              </w:rPr>
            </w:pPr>
            <w:r w:rsidRPr="001F0D84">
              <w:rPr>
                <w:rFonts w:ascii="Arial CYR" w:hAnsi="Arial CYR" w:cs="Arial CYR"/>
                <w:b/>
                <w:bCs/>
                <w:sz w:val="20"/>
              </w:rPr>
              <w:t> </w:t>
            </w:r>
          </w:p>
        </w:tc>
        <w:tc>
          <w:tcPr>
            <w:tcW w:w="236" w:type="dxa"/>
            <w:tcBorders>
              <w:top w:val="nil"/>
              <w:left w:val="nil"/>
              <w:bottom w:val="nil"/>
              <w:right w:val="nil"/>
            </w:tcBorders>
            <w:shd w:val="clear" w:color="000000" w:fill="FFFFFF"/>
            <w:noWrap/>
            <w:vAlign w:val="center"/>
            <w:hideMark/>
          </w:tcPr>
          <w:p w:rsidR="00327D6C" w:rsidRPr="001F0D84" w:rsidRDefault="00327D6C" w:rsidP="006138CF">
            <w:pPr>
              <w:spacing w:line="240" w:lineRule="auto"/>
              <w:ind w:firstLine="0"/>
              <w:jc w:val="left"/>
              <w:rPr>
                <w:rFonts w:ascii="Arial CYR" w:hAnsi="Arial CYR" w:cs="Arial CYR"/>
                <w:b/>
                <w:bCs/>
                <w:sz w:val="20"/>
              </w:rPr>
            </w:pPr>
            <w:r w:rsidRPr="001F0D84">
              <w:rPr>
                <w:rFonts w:ascii="Arial CYR" w:hAnsi="Arial CYR" w:cs="Arial CYR"/>
                <w:b/>
                <w:bCs/>
                <w:sz w:val="20"/>
              </w:rPr>
              <w:t> </w:t>
            </w:r>
          </w:p>
        </w:tc>
        <w:tc>
          <w:tcPr>
            <w:tcW w:w="960" w:type="dxa"/>
            <w:gridSpan w:val="2"/>
            <w:tcBorders>
              <w:top w:val="nil"/>
              <w:left w:val="nil"/>
              <w:bottom w:val="nil"/>
              <w:right w:val="nil"/>
            </w:tcBorders>
            <w:shd w:val="clear" w:color="000000" w:fill="FFFFFF"/>
            <w:noWrap/>
            <w:vAlign w:val="center"/>
            <w:hideMark/>
          </w:tcPr>
          <w:p w:rsidR="00327D6C" w:rsidRPr="001F0D84" w:rsidRDefault="00327D6C" w:rsidP="006138CF">
            <w:pPr>
              <w:spacing w:line="240" w:lineRule="auto"/>
              <w:ind w:firstLine="0"/>
              <w:jc w:val="left"/>
              <w:rPr>
                <w:rFonts w:ascii="Arial CYR" w:hAnsi="Arial CYR" w:cs="Arial CYR"/>
                <w:b/>
                <w:bCs/>
                <w:sz w:val="20"/>
              </w:rPr>
            </w:pPr>
            <w:r w:rsidRPr="001F0D84">
              <w:rPr>
                <w:rFonts w:ascii="Arial CYR" w:hAnsi="Arial CYR" w:cs="Arial CYR"/>
                <w:b/>
                <w:bCs/>
                <w:sz w:val="20"/>
              </w:rPr>
              <w:t> </w:t>
            </w:r>
          </w:p>
        </w:tc>
        <w:tc>
          <w:tcPr>
            <w:tcW w:w="960" w:type="dxa"/>
            <w:gridSpan w:val="2"/>
            <w:tcBorders>
              <w:top w:val="nil"/>
              <w:left w:val="nil"/>
              <w:bottom w:val="nil"/>
              <w:right w:val="nil"/>
            </w:tcBorders>
            <w:shd w:val="clear" w:color="000000" w:fill="FFFFFF"/>
            <w:noWrap/>
            <w:vAlign w:val="center"/>
            <w:hideMark/>
          </w:tcPr>
          <w:p w:rsidR="00327D6C" w:rsidRPr="001F0D84" w:rsidRDefault="00327D6C" w:rsidP="006138CF">
            <w:pPr>
              <w:spacing w:line="240" w:lineRule="auto"/>
              <w:ind w:firstLine="0"/>
              <w:jc w:val="left"/>
              <w:rPr>
                <w:rFonts w:ascii="Arial CYR" w:hAnsi="Arial CYR" w:cs="Arial CYR"/>
                <w:b/>
                <w:bCs/>
                <w:sz w:val="20"/>
              </w:rPr>
            </w:pPr>
            <w:r w:rsidRPr="001F0D84">
              <w:rPr>
                <w:rFonts w:ascii="Arial CYR" w:hAnsi="Arial CYR" w:cs="Arial CYR"/>
                <w:b/>
                <w:bCs/>
                <w:sz w:val="20"/>
              </w:rPr>
              <w:t> </w:t>
            </w:r>
          </w:p>
        </w:tc>
        <w:tc>
          <w:tcPr>
            <w:tcW w:w="960" w:type="dxa"/>
            <w:gridSpan w:val="2"/>
            <w:tcBorders>
              <w:top w:val="nil"/>
              <w:left w:val="nil"/>
              <w:bottom w:val="nil"/>
              <w:right w:val="nil"/>
            </w:tcBorders>
            <w:shd w:val="clear" w:color="000000" w:fill="FFFFFF"/>
            <w:noWrap/>
            <w:vAlign w:val="center"/>
            <w:hideMark/>
          </w:tcPr>
          <w:p w:rsidR="00327D6C" w:rsidRPr="001F0D84" w:rsidRDefault="00327D6C" w:rsidP="006138CF">
            <w:pPr>
              <w:spacing w:line="240" w:lineRule="auto"/>
              <w:ind w:firstLine="0"/>
              <w:jc w:val="left"/>
              <w:rPr>
                <w:rFonts w:ascii="Arial CYR" w:hAnsi="Arial CYR" w:cs="Arial CYR"/>
                <w:b/>
                <w:bCs/>
                <w:sz w:val="20"/>
              </w:rPr>
            </w:pPr>
            <w:r w:rsidRPr="001F0D84">
              <w:rPr>
                <w:rFonts w:ascii="Arial CYR" w:hAnsi="Arial CYR" w:cs="Arial CYR"/>
                <w:b/>
                <w:bCs/>
                <w:sz w:val="20"/>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Всего расходов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58644,20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Местная администрация МО Лебяженское городское поселение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58644,20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 xml:space="preserve">Общегосударственные вопросы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19 314,8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62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1 410,0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1 410,0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03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Реализация функций и полномочий  органов местного самоуправления в рамках непрограммных направлений деятельности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1 410,0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88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Обеспечение деятельности депутатов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9900000220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1 384,8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58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1 160,0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207,8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Уплата налогов, сборов и иных платежей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17,0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25,2</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Межбюджетные трансферты по передаче полномочий контрольно-счетного органа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25,2</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Иные межбюджетные трансферты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25,2</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46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Функционирование местной администрации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16 924,0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16 924,0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Реализация функций и полномочий  органов местного самоуправления в рамках непрограммных направлений деятельности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16 924,0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Обеспечение деятельности аппаратов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9900000210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15 275,0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10 525,0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4 700,0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Уплата налогов, сборов и иных платежей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Обеспечение деятельности главы местной администрации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9900000200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1 560,0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1 560,0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45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szCs w:val="24"/>
              </w:rPr>
            </w:pPr>
            <w:r w:rsidRPr="001F0D84">
              <w:rPr>
                <w:b/>
                <w:bCs/>
                <w:szCs w:val="24"/>
              </w:rPr>
              <w:t>Обеспечение выполнения отдельных государственных полномочий Ленинградской области в сфере административных правоотношений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9900071340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560,8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9900071340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550,8</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9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9900071340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89,0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  по исполнению и контролю за исполнением бюджета поселений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89,0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Иные межбюджетные трансферты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89,0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Резервные  фонды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Реализация функций и полномчий органов местного самоуправления в рамках непрограмных расходов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Реализация мероприятий за счет средств резервного фонда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lastRenderedPageBreak/>
              <w:t>Резервные средства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870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9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Непрограмные расходы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Реализация функций и полномчий органов местного самоуправления в рамках непрограмных расходов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Прочие мероприятия в рамках полномочий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9900080050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6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Прочая закупка товаров, работ и услуг для обеспечения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9900080050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244</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6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9900080050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831</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33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Исполнение судебных актов РФ и мировых соглашений по возмещению вреда, причененного в результате незаконных действий (бездействий)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9900080050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831</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Национальная оборона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xml:space="preserve">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Реализация функций и полномчий органов местного самоуправления в рамках непрограмных расходов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38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szCs w:val="24"/>
              </w:rPr>
            </w:pPr>
            <w:r w:rsidRPr="001F0D84">
              <w:rPr>
                <w:szCs w:val="24"/>
              </w:rPr>
              <w:t>Обеспечение выполнения полномочий по осуществлению первичного воинского учета на территориях, где отсутствуют военные комисариаты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9900051180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76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9900051180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195,0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Предупреждение  и  ликвидация  последствий  чрезвычайных  ситуаций  природного и техногенного характера,  гражданская  оборона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05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03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Подпрограмма "Обеспечение первичных мер пожарной безопасности на территории МО Лебяженское городское поселение"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0210000000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46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lastRenderedPageBreak/>
              <w:t>Мероприятия по обучению, проведению работы с населением, оснащению территорий общего пользования первичными средствами тушения пожаров и противопожарным инвентарем, наглядной агитацией в рамках подпрограммы "Обеспечение первичных мер пожарной безопасности на территории МО Лебяженское городское поселение" муниципальной программы "Устойчивое развитие территории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0210001030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9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0210001030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58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  на участие в предупреждении и ликвидации последствий чрезвычайных ситуаций в границах поселений; участие в в профилактике терроризма и экстремизма, а также в минимизации и (или) ликвидации последствий проявлений иерроризма и экстремизма в границах поселений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Иные межбюджетные трансферты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Национальная  экономика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3 487,9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9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08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75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Подпрограмма "Развитие улично-дорожной сети МО Лебяженское городское поселение"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25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Ремонт автомобильных дорог общего пользования местного значения, включая проезды к дворовым территориям многоквартирных домов, разработка проетно-сметной документации, паспортизация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0230001060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0230001060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3 087,9</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xml:space="preserve">  </w:t>
            </w:r>
          </w:p>
        </w:tc>
      </w:tr>
      <w:tr w:rsidR="00327D6C" w:rsidRPr="001F0D84" w:rsidTr="006138CF">
        <w:trPr>
          <w:trHeight w:val="2145"/>
        </w:trPr>
        <w:tc>
          <w:tcPr>
            <w:tcW w:w="4820" w:type="dxa"/>
            <w:tcBorders>
              <w:top w:val="nil"/>
              <w:left w:val="nil"/>
              <w:bottom w:val="nil"/>
              <w:right w:val="nil"/>
            </w:tcBorders>
            <w:shd w:val="clear" w:color="000000" w:fill="FFFFFF"/>
            <w:vAlign w:val="center"/>
            <w:hideMark/>
          </w:tcPr>
          <w:p w:rsidR="00327D6C" w:rsidRPr="001F0D84" w:rsidRDefault="00327D6C" w:rsidP="006138CF">
            <w:pPr>
              <w:spacing w:line="240" w:lineRule="auto"/>
              <w:ind w:firstLine="0"/>
              <w:jc w:val="left"/>
              <w:rPr>
                <w:color w:val="000000"/>
                <w:szCs w:val="24"/>
              </w:rPr>
            </w:pPr>
            <w:r w:rsidRPr="001F0D84">
              <w:rPr>
                <w:color w:val="000000"/>
                <w:szCs w:val="24"/>
              </w:rPr>
              <w:t>Ремонт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территории Мо Лебяженское городское поселение на период 2015-2020 годы"</w:t>
            </w:r>
          </w:p>
        </w:tc>
        <w:tc>
          <w:tcPr>
            <w:tcW w:w="1000" w:type="dxa"/>
            <w:tcBorders>
              <w:top w:val="nil"/>
              <w:left w:val="single" w:sz="4"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09</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0230070140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single" w:sz="4" w:space="0" w:color="auto"/>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color w:val="000000"/>
                <w:szCs w:val="24"/>
              </w:rPr>
            </w:pPr>
            <w:r w:rsidRPr="001F0D84">
              <w:rPr>
                <w:b/>
                <w:bCs/>
                <w:color w:val="000000"/>
                <w:szCs w:val="24"/>
              </w:rPr>
              <w:t>Непрограммные направления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Реализация функций и полномочий  органов местного самоуправления в рамках непрограммных направлений деятельности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color w:val="000000"/>
                <w:szCs w:val="24"/>
              </w:rPr>
            </w:pPr>
            <w:r w:rsidRPr="001F0D84">
              <w:rPr>
                <w:color w:val="000000"/>
                <w:szCs w:val="24"/>
              </w:rPr>
              <w:t>Прочие расходы в рамках полномочий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9900000280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1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04</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9900000280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Жилищно-коммунальное хозяйство</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20 260,0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Жилищное  хозяйство</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860,0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08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39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lastRenderedPageBreak/>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59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по содержанию имущества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0220001040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0220001040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Непрограмные расходы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Реализация функций и полномчий органов местного самоуправления в рамках непрограмных расходов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по обслуживанию объектов жилищного хозяйства, находящихся в муниципальной собственности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Закупка товаров, работ и услуг в целях капитального ремонта муниципального имущества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Коммунальное хозяйство</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2 600,0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Реализация функций и полномчий органов местного самоуправления в рамках непрограмных расходов</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по обслуживанию объектов коммунального хозяйства, находящихся в муниципальной собственности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6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26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 xml:space="preserve">Подпрограмма "Комплексное развитие системы жилищно-коммунального хозяйства и коммунальной инфраструктуры МО Лебяженское </w:t>
            </w:r>
            <w:r w:rsidRPr="001F0D84">
              <w:rPr>
                <w:b/>
                <w:bCs/>
                <w:szCs w:val="24"/>
              </w:rPr>
              <w:lastRenderedPageBreak/>
              <w:t>городское поселение"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lastRenderedPageBreak/>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83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Мероприятия по обслуживанию объектов коммунального хозяйства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0220001050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0220001050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18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rPr>
                <w:b/>
                <w:bCs/>
                <w:szCs w:val="24"/>
              </w:rPr>
            </w:pPr>
            <w:r w:rsidRPr="001F0D84">
              <w:rPr>
                <w:b/>
                <w:bCs/>
                <w:szCs w:val="24"/>
              </w:rPr>
              <w:t>0240000000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77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rPr>
                <w:szCs w:val="24"/>
              </w:rPr>
            </w:pPr>
            <w:r w:rsidRPr="001F0D84">
              <w:rPr>
                <w:szCs w:val="24"/>
              </w:rPr>
              <w:t>Мероприятия по энергосбережению и энергоэффективнсти в рамках подпрограммы "Энергосбережение и повышение энергетической эффективности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rPr>
                <w:szCs w:val="24"/>
              </w:rPr>
            </w:pPr>
            <w:r w:rsidRPr="001F0D84">
              <w:rPr>
                <w:szCs w:val="24"/>
              </w:rPr>
              <w:t>0240001080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Благоустройство</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16 800,0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08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16 800,0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Подпрограмма "Развитие улично-дорожной сети МО Лебяженское городское поселение"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по обустройству и содержанию пешеходных зон и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0230001070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0230001070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81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Подпрограмма "Благоустройство территории  МО Лебяженское городское поселение"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16 100,0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04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уличному освещению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0250001090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3 250,0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0250001090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3 250,0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20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организации системы сбора и удаления ТКО, ТБО и КГО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89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содержанию мест захоронения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83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содержанию и обустройству территории поселения элементами малых архитектурных форм, детскими и спортивными игровыми комплексами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52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0250001140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37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Предоставление субсидии на финансовое обеспечение деятельности МБУ "ЛХУ"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0250001240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611</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48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Предоставление субсидии на финансовое обеспечение деятельности МБУ "ЛХУ", на финансовое обеспечение муниципального задания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0250001240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611</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81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color w:val="000000"/>
                <w:szCs w:val="24"/>
              </w:rPr>
            </w:pPr>
            <w:r w:rsidRPr="001F0D84">
              <w:rPr>
                <w:b/>
                <w:bCs/>
                <w:color w:val="000000"/>
                <w:szCs w:val="24"/>
              </w:rPr>
              <w:t>Непрограммные направления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9900000000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72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08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Межбюджетные трансферты по передаче полномочий  по организации ритуальных услуг и содержанию мест захоронений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05</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9900005040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Образование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07</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4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Молодежная политика и оздоровление детей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07</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07</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14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Подпрограмма "Развитие молодежной политики, физической культуры и спорта в МО Лебяженское городское поселение"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0260000000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20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Расходы на мероприятия в рамках подпрограммы  "Развитие молодежной политики, физической культуры и спорта в МО Лебяженское городское поселение"по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0260001150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07</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0260001150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Культура, кинематография и средства массовой  информации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12 866,5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Культура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12 866,5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11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Муниципальная программа "Устойчивое развитие территории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12 866,5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139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 xml:space="preserve">Подпрограмма "Создание условий для организации досуга и обеспечение жителей МО Лебяженское городское поселение услугами организаций культуры  на 2015-2020 годы"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12 866,5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85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обеспечение деятельности казенных учреждений в рамках подпрограммы"Создание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0270000230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10 286,5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0270000230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3 900,0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color w:val="000000"/>
                <w:szCs w:val="24"/>
              </w:rPr>
            </w:pPr>
            <w:r w:rsidRPr="001F0D84">
              <w:rPr>
                <w:b/>
                <w:bCs/>
                <w:color w:val="000000"/>
                <w:szCs w:val="24"/>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0270070360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110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796,5</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0270000230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5 580,0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9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Уплата налогов, сборов и иных платежей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0270000230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850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01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Мероприятия по организации отдыха и занятости подростков и молодежи в каникулярное время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0270001160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0270001160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285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 xml:space="preserve"> Организация культурно-массовых мероприятий и праздников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0270001170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94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0270001170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1 000,0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9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обеспечение деятельности казенных учреждений по библиотечному обслуживанию населения МО Лебяженское городское поселение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0270001230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1 550,0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0270001230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110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1 100,0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szCs w:val="24"/>
              </w:rPr>
            </w:pPr>
            <w:r w:rsidRPr="001F0D84">
              <w:rPr>
                <w:szCs w:val="24"/>
              </w:rPr>
              <w:t>Прочая закупка товаров, работ и услуг для обеспечения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08</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0270001230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240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450,0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Социальная политика</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00</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1 385,0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left"/>
              <w:rPr>
                <w:b/>
                <w:bCs/>
                <w:szCs w:val="24"/>
              </w:rPr>
            </w:pPr>
            <w:r w:rsidRPr="001F0D84">
              <w:rPr>
                <w:b/>
                <w:bCs/>
                <w:szCs w:val="24"/>
              </w:rPr>
              <w:t>Пенсионное обеспечение</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Непрограммные направления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9000000000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 xml:space="preserve">Мероприятия в рамках  полномочий органов  местного самоуправления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lastRenderedPageBreak/>
              <w:t xml:space="preserve">Расходы на доплаты к пенсиям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9900080010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310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710,0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r>
      <w:tr w:rsidR="00327D6C" w:rsidRPr="001F0D84" w:rsidTr="006138CF">
        <w:trPr>
          <w:trHeight w:val="315"/>
        </w:trPr>
        <w:tc>
          <w:tcPr>
            <w:tcW w:w="4820" w:type="dxa"/>
            <w:tcBorders>
              <w:top w:val="nil"/>
              <w:left w:val="single" w:sz="4" w:space="0" w:color="000000"/>
              <w:bottom w:val="single" w:sz="4" w:space="0" w:color="000000"/>
              <w:right w:val="single" w:sz="4" w:space="0" w:color="000000"/>
            </w:tcBorders>
            <w:shd w:val="clear" w:color="000000" w:fill="FFFFFF"/>
            <w:hideMark/>
          </w:tcPr>
          <w:p w:rsidR="00327D6C" w:rsidRPr="001F0D84" w:rsidRDefault="00327D6C" w:rsidP="006138CF">
            <w:pPr>
              <w:spacing w:line="240" w:lineRule="auto"/>
              <w:ind w:firstLine="0"/>
              <w:jc w:val="left"/>
              <w:rPr>
                <w:b/>
                <w:bCs/>
                <w:color w:val="000000"/>
                <w:szCs w:val="24"/>
              </w:rPr>
            </w:pPr>
            <w:r w:rsidRPr="001F0D84">
              <w:rPr>
                <w:b/>
                <w:bCs/>
                <w:color w:val="000000"/>
                <w:szCs w:val="24"/>
              </w:rPr>
              <w:t>Социальное обеспечение населения</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675,0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189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color w:val="000000"/>
                <w:szCs w:val="24"/>
              </w:rPr>
            </w:pPr>
            <w:r w:rsidRPr="001F0D84">
              <w:rPr>
                <w:b/>
                <w:bCs/>
                <w:color w:val="000000"/>
                <w:szCs w:val="24"/>
              </w:rPr>
              <w:t>Муниципальная программа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0100000000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b/>
                <w:bCs/>
                <w:szCs w:val="24"/>
              </w:rPr>
            </w:pPr>
            <w:r w:rsidRPr="001F0D84">
              <w:rPr>
                <w:b/>
                <w:bCs/>
                <w:szCs w:val="24"/>
              </w:rPr>
              <w:t>675,0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315"/>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Подпрограмма "Жилье для молодежи"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0110000000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285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0110001010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Социальные выплаты гражданам, кроме публичных нормативных социальных выплат</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0110001010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320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530,0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126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b/>
                <w:bCs/>
                <w:i/>
                <w:iCs/>
                <w:color w:val="000000"/>
                <w:szCs w:val="24"/>
              </w:rPr>
            </w:pPr>
            <w:r w:rsidRPr="001F0D84">
              <w:rPr>
                <w:b/>
                <w:bCs/>
                <w:i/>
                <w:iCs/>
                <w:color w:val="000000"/>
                <w:szCs w:val="24"/>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0120000000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378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Мероприятия на социальные выплаты гражданам за счет средств бюджета МО Лебяженское городское поселение по подпрограмме "Поддержка граждан, нуждающихся в улучшении жилищных условий, на основе принципов ипотечного кредитования в Ленинградской областит"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0120001020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 </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r w:rsidR="00327D6C" w:rsidRPr="001F0D84" w:rsidTr="006138CF">
        <w:trPr>
          <w:trHeight w:val="630"/>
        </w:trPr>
        <w:tc>
          <w:tcPr>
            <w:tcW w:w="4820" w:type="dxa"/>
            <w:tcBorders>
              <w:top w:val="nil"/>
              <w:left w:val="single" w:sz="8" w:space="0" w:color="auto"/>
              <w:bottom w:val="single" w:sz="4" w:space="0" w:color="auto"/>
              <w:right w:val="single" w:sz="4"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Социальные выплаты гражданам, кроме публичных нормативных социальных выплат</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915</w:t>
            </w:r>
          </w:p>
        </w:tc>
        <w:tc>
          <w:tcPr>
            <w:tcW w:w="6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10</w:t>
            </w:r>
          </w:p>
        </w:tc>
        <w:tc>
          <w:tcPr>
            <w:tcW w:w="96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03</w:t>
            </w:r>
          </w:p>
        </w:tc>
        <w:tc>
          <w:tcPr>
            <w:tcW w:w="152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0120001020</w:t>
            </w:r>
          </w:p>
        </w:tc>
        <w:tc>
          <w:tcPr>
            <w:tcW w:w="1000" w:type="dxa"/>
            <w:tcBorders>
              <w:top w:val="nil"/>
              <w:left w:val="nil"/>
              <w:bottom w:val="single" w:sz="4" w:space="0" w:color="auto"/>
              <w:right w:val="single" w:sz="4"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320</w:t>
            </w:r>
          </w:p>
        </w:tc>
        <w:tc>
          <w:tcPr>
            <w:tcW w:w="1116" w:type="dxa"/>
            <w:tcBorders>
              <w:top w:val="nil"/>
              <w:left w:val="nil"/>
              <w:bottom w:val="single" w:sz="4" w:space="0" w:color="auto"/>
              <w:right w:val="single" w:sz="8" w:space="0" w:color="auto"/>
            </w:tcBorders>
            <w:shd w:val="clear" w:color="000000" w:fill="FFFFFF"/>
            <w:hideMark/>
          </w:tcPr>
          <w:p w:rsidR="00327D6C" w:rsidRPr="001F0D84" w:rsidRDefault="00327D6C" w:rsidP="006138CF">
            <w:pPr>
              <w:spacing w:line="240" w:lineRule="auto"/>
              <w:ind w:firstLine="0"/>
              <w:jc w:val="center"/>
              <w:rPr>
                <w:szCs w:val="24"/>
              </w:rPr>
            </w:pPr>
            <w:r w:rsidRPr="001F0D84">
              <w:rPr>
                <w:szCs w:val="24"/>
              </w:rPr>
              <w:t>145,0</w:t>
            </w:r>
          </w:p>
        </w:tc>
        <w:tc>
          <w:tcPr>
            <w:tcW w:w="27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szCs w:val="24"/>
              </w:rPr>
            </w:pPr>
            <w:r w:rsidRPr="001F0D84">
              <w:rPr>
                <w:szCs w:val="24"/>
              </w:rPr>
              <w:t> </w:t>
            </w:r>
          </w:p>
        </w:tc>
        <w:tc>
          <w:tcPr>
            <w:tcW w:w="236" w:type="dxa"/>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c>
          <w:tcPr>
            <w:tcW w:w="960" w:type="dxa"/>
            <w:gridSpan w:val="2"/>
            <w:tcBorders>
              <w:top w:val="nil"/>
              <w:left w:val="nil"/>
              <w:bottom w:val="nil"/>
              <w:right w:val="nil"/>
            </w:tcBorders>
            <w:shd w:val="clear" w:color="000000" w:fill="FFFFFF"/>
            <w:noWrap/>
            <w:vAlign w:val="bottom"/>
            <w:hideMark/>
          </w:tcPr>
          <w:p w:rsidR="00327D6C" w:rsidRPr="001F0D84" w:rsidRDefault="00327D6C" w:rsidP="006138CF">
            <w:pPr>
              <w:spacing w:line="240" w:lineRule="auto"/>
              <w:ind w:firstLine="0"/>
              <w:jc w:val="left"/>
              <w:rPr>
                <w:rFonts w:ascii="Arial CYR" w:hAnsi="Arial CYR" w:cs="Arial CYR"/>
                <w:sz w:val="20"/>
              </w:rPr>
            </w:pPr>
            <w:r w:rsidRPr="001F0D84">
              <w:rPr>
                <w:rFonts w:ascii="Arial CYR" w:hAnsi="Arial CYR" w:cs="Arial CYR"/>
                <w:sz w:val="20"/>
              </w:rPr>
              <w:t> </w:t>
            </w:r>
          </w:p>
        </w:tc>
      </w:tr>
    </w:tbl>
    <w:p w:rsidR="00327D6C" w:rsidRDefault="00327D6C" w:rsidP="00327D6C">
      <w:pPr>
        <w:rPr>
          <w:szCs w:val="24"/>
        </w:rPr>
      </w:pPr>
    </w:p>
    <w:p w:rsidR="00327D6C" w:rsidRDefault="00327D6C" w:rsidP="00327D6C">
      <w:pPr>
        <w:rPr>
          <w:szCs w:val="24"/>
        </w:rPr>
      </w:pPr>
    </w:p>
    <w:p w:rsidR="00327D6C" w:rsidRDefault="00327D6C" w:rsidP="00327D6C">
      <w:pPr>
        <w:rPr>
          <w:szCs w:val="24"/>
        </w:rPr>
      </w:pPr>
    </w:p>
    <w:tbl>
      <w:tblPr>
        <w:tblW w:w="10598" w:type="dxa"/>
        <w:tblInd w:w="93" w:type="dxa"/>
        <w:tblLook w:val="04A0"/>
      </w:tblPr>
      <w:tblGrid>
        <w:gridCol w:w="2711"/>
        <w:gridCol w:w="1185"/>
        <w:gridCol w:w="2481"/>
        <w:gridCol w:w="1811"/>
        <w:gridCol w:w="1845"/>
        <w:gridCol w:w="329"/>
        <w:gridCol w:w="236"/>
      </w:tblGrid>
      <w:tr w:rsidR="00327D6C" w:rsidRPr="001F0D84" w:rsidTr="006138CF">
        <w:trPr>
          <w:gridAfter w:val="2"/>
          <w:wAfter w:w="944" w:type="dxa"/>
          <w:trHeight w:val="360"/>
        </w:trPr>
        <w:tc>
          <w:tcPr>
            <w:tcW w:w="2711"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bookmarkStart w:id="2" w:name="RANGE!A1:G14"/>
            <w:bookmarkEnd w:id="2"/>
          </w:p>
        </w:tc>
        <w:tc>
          <w:tcPr>
            <w:tcW w:w="1185"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p>
        </w:tc>
        <w:tc>
          <w:tcPr>
            <w:tcW w:w="2481" w:type="dxa"/>
            <w:tcBorders>
              <w:top w:val="nil"/>
              <w:left w:val="nil"/>
              <w:bottom w:val="nil"/>
              <w:right w:val="nil"/>
            </w:tcBorders>
            <w:shd w:val="clear" w:color="auto" w:fill="auto"/>
            <w:hideMark/>
          </w:tcPr>
          <w:p w:rsidR="00327D6C" w:rsidRPr="001F0D84" w:rsidRDefault="00327D6C" w:rsidP="006138CF">
            <w:pPr>
              <w:spacing w:line="240" w:lineRule="auto"/>
              <w:ind w:firstLine="0"/>
              <w:jc w:val="center"/>
              <w:rPr>
                <w:szCs w:val="24"/>
              </w:rPr>
            </w:pPr>
          </w:p>
        </w:tc>
        <w:tc>
          <w:tcPr>
            <w:tcW w:w="1811" w:type="dxa"/>
            <w:tcBorders>
              <w:top w:val="nil"/>
              <w:left w:val="nil"/>
              <w:bottom w:val="nil"/>
              <w:right w:val="nil"/>
            </w:tcBorders>
            <w:shd w:val="clear" w:color="auto" w:fill="auto"/>
            <w:hideMark/>
          </w:tcPr>
          <w:p w:rsidR="00327D6C" w:rsidRPr="001F0D84" w:rsidRDefault="00327D6C" w:rsidP="006138CF">
            <w:pPr>
              <w:spacing w:line="240" w:lineRule="auto"/>
              <w:ind w:firstLine="0"/>
              <w:jc w:val="center"/>
              <w:rPr>
                <w:szCs w:val="24"/>
              </w:rPr>
            </w:pPr>
          </w:p>
        </w:tc>
        <w:tc>
          <w:tcPr>
            <w:tcW w:w="1466" w:type="dxa"/>
            <w:tcBorders>
              <w:top w:val="nil"/>
              <w:left w:val="nil"/>
              <w:bottom w:val="nil"/>
              <w:right w:val="nil"/>
            </w:tcBorders>
            <w:shd w:val="clear" w:color="auto" w:fill="auto"/>
            <w:hideMark/>
          </w:tcPr>
          <w:p w:rsidR="00327D6C" w:rsidRPr="001F0D84" w:rsidRDefault="00327D6C" w:rsidP="006138CF">
            <w:pPr>
              <w:spacing w:line="240" w:lineRule="auto"/>
              <w:ind w:firstLine="0"/>
              <w:jc w:val="right"/>
              <w:rPr>
                <w:szCs w:val="24"/>
              </w:rPr>
            </w:pPr>
            <w:r w:rsidRPr="001F0D84">
              <w:rPr>
                <w:szCs w:val="24"/>
              </w:rPr>
              <w:t>УТВЕРЖДЕНО</w:t>
            </w:r>
          </w:p>
        </w:tc>
      </w:tr>
      <w:tr w:rsidR="00327D6C" w:rsidRPr="001F0D84" w:rsidTr="006138CF">
        <w:trPr>
          <w:gridAfter w:val="2"/>
          <w:wAfter w:w="944" w:type="dxa"/>
          <w:trHeight w:val="315"/>
        </w:trPr>
        <w:tc>
          <w:tcPr>
            <w:tcW w:w="2711"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p>
        </w:tc>
        <w:tc>
          <w:tcPr>
            <w:tcW w:w="1185"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p>
        </w:tc>
        <w:tc>
          <w:tcPr>
            <w:tcW w:w="2481" w:type="dxa"/>
            <w:tcBorders>
              <w:top w:val="nil"/>
              <w:left w:val="nil"/>
              <w:bottom w:val="nil"/>
              <w:right w:val="nil"/>
            </w:tcBorders>
            <w:shd w:val="clear" w:color="auto" w:fill="auto"/>
            <w:hideMark/>
          </w:tcPr>
          <w:p w:rsidR="00327D6C" w:rsidRPr="001F0D84" w:rsidRDefault="00327D6C" w:rsidP="006138CF">
            <w:pPr>
              <w:spacing w:line="240" w:lineRule="auto"/>
              <w:ind w:firstLine="0"/>
              <w:jc w:val="center"/>
              <w:rPr>
                <w:szCs w:val="24"/>
              </w:rPr>
            </w:pPr>
          </w:p>
        </w:tc>
        <w:tc>
          <w:tcPr>
            <w:tcW w:w="3277" w:type="dxa"/>
            <w:gridSpan w:val="2"/>
            <w:tcBorders>
              <w:top w:val="nil"/>
              <w:left w:val="nil"/>
              <w:bottom w:val="nil"/>
              <w:right w:val="nil"/>
            </w:tcBorders>
            <w:shd w:val="clear" w:color="auto" w:fill="auto"/>
            <w:noWrap/>
            <w:vAlign w:val="center"/>
            <w:hideMark/>
          </w:tcPr>
          <w:p w:rsidR="00327D6C" w:rsidRPr="001F0D84" w:rsidRDefault="00327D6C" w:rsidP="006138CF">
            <w:pPr>
              <w:spacing w:line="240" w:lineRule="auto"/>
              <w:ind w:firstLine="0"/>
              <w:jc w:val="right"/>
              <w:rPr>
                <w:szCs w:val="24"/>
              </w:rPr>
            </w:pPr>
            <w:r w:rsidRPr="001F0D84">
              <w:rPr>
                <w:szCs w:val="24"/>
              </w:rPr>
              <w:t>Решением Совета депутатов</w:t>
            </w:r>
          </w:p>
        </w:tc>
      </w:tr>
      <w:tr w:rsidR="00327D6C" w:rsidRPr="001F0D84" w:rsidTr="006138CF">
        <w:trPr>
          <w:gridAfter w:val="2"/>
          <w:wAfter w:w="944" w:type="dxa"/>
          <w:trHeight w:val="315"/>
        </w:trPr>
        <w:tc>
          <w:tcPr>
            <w:tcW w:w="2711"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p>
        </w:tc>
        <w:tc>
          <w:tcPr>
            <w:tcW w:w="1185"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p>
        </w:tc>
        <w:tc>
          <w:tcPr>
            <w:tcW w:w="2481" w:type="dxa"/>
            <w:tcBorders>
              <w:top w:val="nil"/>
              <w:left w:val="nil"/>
              <w:bottom w:val="nil"/>
              <w:right w:val="nil"/>
            </w:tcBorders>
            <w:shd w:val="clear" w:color="auto" w:fill="auto"/>
            <w:hideMark/>
          </w:tcPr>
          <w:p w:rsidR="00327D6C" w:rsidRPr="001F0D84" w:rsidRDefault="00327D6C" w:rsidP="006138CF">
            <w:pPr>
              <w:spacing w:line="240" w:lineRule="auto"/>
              <w:ind w:firstLine="0"/>
              <w:jc w:val="center"/>
              <w:rPr>
                <w:szCs w:val="24"/>
              </w:rPr>
            </w:pPr>
          </w:p>
        </w:tc>
        <w:tc>
          <w:tcPr>
            <w:tcW w:w="3277" w:type="dxa"/>
            <w:gridSpan w:val="2"/>
            <w:tcBorders>
              <w:top w:val="nil"/>
              <w:left w:val="nil"/>
              <w:bottom w:val="nil"/>
              <w:right w:val="nil"/>
            </w:tcBorders>
            <w:shd w:val="clear" w:color="auto" w:fill="auto"/>
            <w:noWrap/>
            <w:vAlign w:val="center"/>
            <w:hideMark/>
          </w:tcPr>
          <w:p w:rsidR="00327D6C" w:rsidRPr="001F0D84" w:rsidRDefault="00327D6C" w:rsidP="006138CF">
            <w:pPr>
              <w:spacing w:line="240" w:lineRule="auto"/>
              <w:ind w:firstLine="0"/>
              <w:jc w:val="right"/>
              <w:rPr>
                <w:szCs w:val="24"/>
              </w:rPr>
            </w:pPr>
            <w:r w:rsidRPr="001F0D84">
              <w:rPr>
                <w:szCs w:val="24"/>
              </w:rPr>
              <w:t>МО Лебяженское городское поселение</w:t>
            </w:r>
          </w:p>
        </w:tc>
      </w:tr>
      <w:tr w:rsidR="00327D6C" w:rsidRPr="001F0D84" w:rsidTr="006138CF">
        <w:trPr>
          <w:gridAfter w:val="2"/>
          <w:wAfter w:w="944" w:type="dxa"/>
          <w:trHeight w:val="315"/>
        </w:trPr>
        <w:tc>
          <w:tcPr>
            <w:tcW w:w="2711"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p>
        </w:tc>
        <w:tc>
          <w:tcPr>
            <w:tcW w:w="1185"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p>
        </w:tc>
        <w:tc>
          <w:tcPr>
            <w:tcW w:w="2481" w:type="dxa"/>
            <w:tcBorders>
              <w:top w:val="nil"/>
              <w:left w:val="nil"/>
              <w:bottom w:val="nil"/>
              <w:right w:val="nil"/>
            </w:tcBorders>
            <w:shd w:val="clear" w:color="auto" w:fill="auto"/>
            <w:hideMark/>
          </w:tcPr>
          <w:p w:rsidR="00327D6C" w:rsidRPr="001F0D84" w:rsidRDefault="00327D6C" w:rsidP="006138CF">
            <w:pPr>
              <w:spacing w:line="240" w:lineRule="auto"/>
              <w:ind w:firstLine="0"/>
              <w:jc w:val="center"/>
              <w:rPr>
                <w:szCs w:val="24"/>
              </w:rPr>
            </w:pPr>
          </w:p>
        </w:tc>
        <w:tc>
          <w:tcPr>
            <w:tcW w:w="3277"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right"/>
              <w:rPr>
                <w:szCs w:val="24"/>
              </w:rPr>
            </w:pPr>
            <w:r w:rsidRPr="001F0D84">
              <w:rPr>
                <w:szCs w:val="24"/>
              </w:rPr>
              <w:t xml:space="preserve"> от " 16  " ноября 2016г.  № 83    </w:t>
            </w:r>
          </w:p>
        </w:tc>
      </w:tr>
      <w:tr w:rsidR="00327D6C" w:rsidRPr="001F0D84" w:rsidTr="006138CF">
        <w:trPr>
          <w:gridAfter w:val="2"/>
          <w:wAfter w:w="944" w:type="dxa"/>
          <w:trHeight w:val="360"/>
        </w:trPr>
        <w:tc>
          <w:tcPr>
            <w:tcW w:w="2711"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p>
        </w:tc>
        <w:tc>
          <w:tcPr>
            <w:tcW w:w="1185" w:type="dxa"/>
            <w:tcBorders>
              <w:top w:val="nil"/>
              <w:left w:val="nil"/>
              <w:bottom w:val="nil"/>
              <w:right w:val="nil"/>
            </w:tcBorders>
            <w:shd w:val="clear" w:color="auto" w:fill="auto"/>
            <w:hideMark/>
          </w:tcPr>
          <w:p w:rsidR="00327D6C" w:rsidRPr="001F0D84" w:rsidRDefault="00327D6C" w:rsidP="006138CF">
            <w:pPr>
              <w:spacing w:line="240" w:lineRule="auto"/>
              <w:ind w:firstLine="0"/>
              <w:jc w:val="left"/>
              <w:rPr>
                <w:szCs w:val="24"/>
              </w:rPr>
            </w:pPr>
          </w:p>
        </w:tc>
        <w:tc>
          <w:tcPr>
            <w:tcW w:w="2481" w:type="dxa"/>
            <w:tcBorders>
              <w:top w:val="nil"/>
              <w:left w:val="nil"/>
              <w:bottom w:val="nil"/>
              <w:right w:val="nil"/>
            </w:tcBorders>
            <w:shd w:val="clear" w:color="auto" w:fill="auto"/>
            <w:hideMark/>
          </w:tcPr>
          <w:p w:rsidR="00327D6C" w:rsidRPr="001F0D84" w:rsidRDefault="00327D6C" w:rsidP="006138CF">
            <w:pPr>
              <w:spacing w:line="240" w:lineRule="auto"/>
              <w:ind w:firstLine="0"/>
              <w:jc w:val="center"/>
              <w:rPr>
                <w:szCs w:val="24"/>
              </w:rPr>
            </w:pPr>
          </w:p>
        </w:tc>
        <w:tc>
          <w:tcPr>
            <w:tcW w:w="3277" w:type="dxa"/>
            <w:gridSpan w:val="2"/>
            <w:tcBorders>
              <w:top w:val="nil"/>
              <w:left w:val="nil"/>
              <w:bottom w:val="nil"/>
              <w:right w:val="nil"/>
            </w:tcBorders>
            <w:shd w:val="clear" w:color="auto" w:fill="auto"/>
            <w:hideMark/>
          </w:tcPr>
          <w:p w:rsidR="00327D6C" w:rsidRPr="001F0D84" w:rsidRDefault="00327D6C" w:rsidP="006138CF">
            <w:pPr>
              <w:spacing w:line="240" w:lineRule="auto"/>
              <w:ind w:firstLine="0"/>
              <w:jc w:val="right"/>
              <w:rPr>
                <w:szCs w:val="24"/>
              </w:rPr>
            </w:pPr>
            <w:r w:rsidRPr="001F0D84">
              <w:rPr>
                <w:szCs w:val="24"/>
              </w:rPr>
              <w:t>Приложение 9</w:t>
            </w:r>
          </w:p>
        </w:tc>
      </w:tr>
      <w:tr w:rsidR="00327D6C" w:rsidRPr="001F0D84" w:rsidTr="006138CF">
        <w:trPr>
          <w:trHeight w:val="1005"/>
        </w:trPr>
        <w:tc>
          <w:tcPr>
            <w:tcW w:w="10362" w:type="dxa"/>
            <w:gridSpan w:val="6"/>
            <w:tcBorders>
              <w:top w:val="nil"/>
              <w:left w:val="nil"/>
              <w:bottom w:val="nil"/>
              <w:right w:val="nil"/>
            </w:tcBorders>
            <w:shd w:val="clear" w:color="auto" w:fill="auto"/>
            <w:vAlign w:val="center"/>
            <w:hideMark/>
          </w:tcPr>
          <w:p w:rsidR="00327D6C" w:rsidRPr="001F0D84" w:rsidRDefault="00327D6C" w:rsidP="006138CF">
            <w:pPr>
              <w:spacing w:line="240" w:lineRule="auto"/>
              <w:ind w:firstLine="0"/>
              <w:jc w:val="center"/>
              <w:rPr>
                <w:b/>
                <w:bCs/>
                <w:szCs w:val="24"/>
              </w:rPr>
            </w:pPr>
            <w:r w:rsidRPr="001F0D84">
              <w:rPr>
                <w:b/>
                <w:bCs/>
                <w:szCs w:val="24"/>
              </w:rPr>
              <w:t>Передача полномочий из бюджета МО Лебяженское городское поселение   в бюджет МО Ломоносовский муниципальный район</w:t>
            </w: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Cs w:val="24"/>
              </w:rPr>
            </w:pPr>
          </w:p>
        </w:tc>
      </w:tr>
      <w:tr w:rsidR="00327D6C" w:rsidRPr="001F0D84" w:rsidTr="006138CF">
        <w:trPr>
          <w:trHeight w:val="315"/>
        </w:trPr>
        <w:tc>
          <w:tcPr>
            <w:tcW w:w="10362" w:type="dxa"/>
            <w:gridSpan w:val="6"/>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center"/>
              <w:rPr>
                <w:b/>
                <w:bCs/>
                <w:szCs w:val="24"/>
              </w:rPr>
            </w:pPr>
            <w:r w:rsidRPr="001F0D84">
              <w:rPr>
                <w:b/>
                <w:bCs/>
                <w:szCs w:val="24"/>
              </w:rPr>
              <w:t xml:space="preserve">  на 2017 год </w:t>
            </w: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Cs w:val="24"/>
              </w:rPr>
            </w:pPr>
          </w:p>
        </w:tc>
      </w:tr>
      <w:tr w:rsidR="00327D6C" w:rsidRPr="001F0D84" w:rsidTr="006138CF">
        <w:trPr>
          <w:trHeight w:val="390"/>
        </w:trPr>
        <w:tc>
          <w:tcPr>
            <w:tcW w:w="2711"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8"/>
                <w:szCs w:val="28"/>
              </w:rPr>
            </w:pPr>
          </w:p>
        </w:tc>
        <w:tc>
          <w:tcPr>
            <w:tcW w:w="1185"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481"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1811"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174"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r>
      <w:tr w:rsidR="00327D6C" w:rsidRPr="001F0D84" w:rsidTr="006138CF">
        <w:trPr>
          <w:trHeight w:val="1275"/>
        </w:trPr>
        <w:tc>
          <w:tcPr>
            <w:tcW w:w="2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7D6C" w:rsidRPr="001F0D84" w:rsidRDefault="00327D6C" w:rsidP="006138CF">
            <w:pPr>
              <w:spacing w:line="240" w:lineRule="auto"/>
              <w:ind w:firstLine="0"/>
              <w:jc w:val="center"/>
              <w:rPr>
                <w:szCs w:val="24"/>
              </w:rPr>
            </w:pPr>
            <w:r w:rsidRPr="001F0D84">
              <w:rPr>
                <w:szCs w:val="24"/>
              </w:rPr>
              <w:t>Получатель субвенции</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rsidR="00327D6C" w:rsidRPr="001F0D84" w:rsidRDefault="00327D6C" w:rsidP="006138CF">
            <w:pPr>
              <w:spacing w:line="240" w:lineRule="auto"/>
              <w:ind w:firstLine="0"/>
              <w:jc w:val="center"/>
              <w:rPr>
                <w:szCs w:val="24"/>
              </w:rPr>
            </w:pPr>
            <w:r w:rsidRPr="001F0D84">
              <w:rPr>
                <w:szCs w:val="24"/>
              </w:rPr>
              <w:t>131-ФЗ, ст.14, пункт, подпункт</w:t>
            </w:r>
          </w:p>
        </w:tc>
        <w:tc>
          <w:tcPr>
            <w:tcW w:w="2481" w:type="dxa"/>
            <w:tcBorders>
              <w:top w:val="single" w:sz="8" w:space="0" w:color="auto"/>
              <w:left w:val="nil"/>
              <w:bottom w:val="single" w:sz="8" w:space="0" w:color="auto"/>
              <w:right w:val="single" w:sz="8" w:space="0" w:color="auto"/>
            </w:tcBorders>
            <w:shd w:val="clear" w:color="auto" w:fill="auto"/>
            <w:vAlign w:val="center"/>
            <w:hideMark/>
          </w:tcPr>
          <w:p w:rsidR="00327D6C" w:rsidRPr="001F0D84" w:rsidRDefault="00327D6C" w:rsidP="006138CF">
            <w:pPr>
              <w:spacing w:line="240" w:lineRule="auto"/>
              <w:ind w:firstLine="0"/>
              <w:jc w:val="center"/>
              <w:rPr>
                <w:szCs w:val="24"/>
              </w:rPr>
            </w:pPr>
            <w:r w:rsidRPr="001F0D84">
              <w:rPr>
                <w:szCs w:val="24"/>
              </w:rPr>
              <w:t>Наименование передаваемого полномочия</w:t>
            </w:r>
          </w:p>
        </w:tc>
        <w:tc>
          <w:tcPr>
            <w:tcW w:w="181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27D6C" w:rsidRPr="001F0D84" w:rsidRDefault="00327D6C" w:rsidP="006138CF">
            <w:pPr>
              <w:spacing w:line="240" w:lineRule="auto"/>
              <w:ind w:firstLine="0"/>
              <w:jc w:val="center"/>
              <w:rPr>
                <w:szCs w:val="24"/>
              </w:rPr>
            </w:pPr>
            <w:r w:rsidRPr="001F0D84">
              <w:rPr>
                <w:szCs w:val="24"/>
              </w:rPr>
              <w:t>2016         (тысяч рублей)</w:t>
            </w:r>
          </w:p>
        </w:tc>
        <w:tc>
          <w:tcPr>
            <w:tcW w:w="2174"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r>
      <w:tr w:rsidR="00327D6C" w:rsidRPr="001F0D84" w:rsidTr="006138CF">
        <w:trPr>
          <w:trHeight w:val="1320"/>
        </w:trPr>
        <w:tc>
          <w:tcPr>
            <w:tcW w:w="2711" w:type="dxa"/>
            <w:tcBorders>
              <w:top w:val="nil"/>
              <w:left w:val="single" w:sz="8" w:space="0" w:color="auto"/>
              <w:bottom w:val="single" w:sz="4" w:space="0" w:color="auto"/>
              <w:right w:val="single" w:sz="8" w:space="0" w:color="auto"/>
            </w:tcBorders>
            <w:shd w:val="clear" w:color="auto" w:fill="auto"/>
            <w:hideMark/>
          </w:tcPr>
          <w:p w:rsidR="00327D6C" w:rsidRPr="001F0D84" w:rsidRDefault="00327D6C" w:rsidP="006138CF">
            <w:pPr>
              <w:spacing w:line="240" w:lineRule="auto"/>
              <w:ind w:firstLine="0"/>
              <w:rPr>
                <w:szCs w:val="24"/>
              </w:rPr>
            </w:pPr>
            <w:r w:rsidRPr="001F0D84">
              <w:rPr>
                <w:szCs w:val="24"/>
              </w:rPr>
              <w:t>Администрация МО Ломоносовский муниципальный район Комитет финансов</w:t>
            </w:r>
          </w:p>
        </w:tc>
        <w:tc>
          <w:tcPr>
            <w:tcW w:w="1185" w:type="dxa"/>
            <w:tcBorders>
              <w:top w:val="nil"/>
              <w:left w:val="nil"/>
              <w:bottom w:val="single" w:sz="4" w:space="0" w:color="auto"/>
              <w:right w:val="single" w:sz="8" w:space="0" w:color="auto"/>
            </w:tcBorders>
            <w:shd w:val="clear" w:color="auto" w:fill="auto"/>
            <w:hideMark/>
          </w:tcPr>
          <w:p w:rsidR="00327D6C" w:rsidRPr="001F0D84" w:rsidRDefault="00327D6C" w:rsidP="006138CF">
            <w:pPr>
              <w:spacing w:line="240" w:lineRule="auto"/>
              <w:ind w:firstLine="0"/>
              <w:rPr>
                <w:szCs w:val="24"/>
              </w:rPr>
            </w:pPr>
            <w:r w:rsidRPr="001F0D84">
              <w:rPr>
                <w:szCs w:val="24"/>
              </w:rPr>
              <w:t> </w:t>
            </w:r>
          </w:p>
        </w:tc>
        <w:tc>
          <w:tcPr>
            <w:tcW w:w="2481" w:type="dxa"/>
            <w:tcBorders>
              <w:top w:val="nil"/>
              <w:left w:val="nil"/>
              <w:bottom w:val="single" w:sz="4" w:space="0" w:color="auto"/>
              <w:right w:val="single" w:sz="8" w:space="0" w:color="auto"/>
            </w:tcBorders>
            <w:shd w:val="clear" w:color="auto" w:fill="auto"/>
            <w:hideMark/>
          </w:tcPr>
          <w:p w:rsidR="00327D6C" w:rsidRPr="001F0D84" w:rsidRDefault="00327D6C" w:rsidP="006138CF">
            <w:pPr>
              <w:spacing w:line="240" w:lineRule="auto"/>
              <w:ind w:firstLine="0"/>
              <w:jc w:val="left"/>
              <w:rPr>
                <w:szCs w:val="24"/>
              </w:rPr>
            </w:pPr>
            <w:r w:rsidRPr="001F0D84">
              <w:rPr>
                <w:szCs w:val="24"/>
              </w:rPr>
              <w:t>Исполнение бюджета поселения и контроль за исполнение бюджета</w:t>
            </w:r>
          </w:p>
        </w:tc>
        <w:tc>
          <w:tcPr>
            <w:tcW w:w="1811" w:type="dxa"/>
            <w:tcBorders>
              <w:top w:val="single" w:sz="8" w:space="0" w:color="auto"/>
              <w:left w:val="nil"/>
              <w:bottom w:val="single" w:sz="4" w:space="0" w:color="auto"/>
              <w:right w:val="single" w:sz="8" w:space="0" w:color="auto"/>
            </w:tcBorders>
            <w:shd w:val="clear" w:color="auto" w:fill="auto"/>
            <w:vAlign w:val="center"/>
            <w:hideMark/>
          </w:tcPr>
          <w:p w:rsidR="00327D6C" w:rsidRPr="001F0D84" w:rsidRDefault="00327D6C" w:rsidP="006138CF">
            <w:pPr>
              <w:spacing w:line="240" w:lineRule="auto"/>
              <w:ind w:firstLine="0"/>
              <w:jc w:val="center"/>
              <w:rPr>
                <w:szCs w:val="24"/>
              </w:rPr>
            </w:pPr>
            <w:r w:rsidRPr="001F0D84">
              <w:rPr>
                <w:szCs w:val="24"/>
              </w:rPr>
              <w:t>89,0</w:t>
            </w:r>
          </w:p>
        </w:tc>
        <w:tc>
          <w:tcPr>
            <w:tcW w:w="2174"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r>
      <w:tr w:rsidR="00327D6C" w:rsidRPr="001F0D84" w:rsidTr="006138CF">
        <w:trPr>
          <w:trHeight w:val="1410"/>
        </w:trPr>
        <w:tc>
          <w:tcPr>
            <w:tcW w:w="2711" w:type="dxa"/>
            <w:tcBorders>
              <w:top w:val="nil"/>
              <w:left w:val="single" w:sz="8" w:space="0" w:color="auto"/>
              <w:bottom w:val="nil"/>
              <w:right w:val="single" w:sz="8" w:space="0" w:color="auto"/>
            </w:tcBorders>
            <w:shd w:val="clear" w:color="auto" w:fill="auto"/>
            <w:hideMark/>
          </w:tcPr>
          <w:p w:rsidR="00327D6C" w:rsidRPr="001F0D84" w:rsidRDefault="00327D6C" w:rsidP="006138CF">
            <w:pPr>
              <w:spacing w:line="240" w:lineRule="auto"/>
              <w:ind w:firstLine="0"/>
              <w:rPr>
                <w:szCs w:val="24"/>
              </w:rPr>
            </w:pPr>
            <w:r w:rsidRPr="001F0D84">
              <w:rPr>
                <w:szCs w:val="24"/>
              </w:rPr>
              <w:t xml:space="preserve">Администрация МО Ломоносовский муниципальный район  Комитет ГО ЧС </w:t>
            </w:r>
          </w:p>
        </w:tc>
        <w:tc>
          <w:tcPr>
            <w:tcW w:w="1185" w:type="dxa"/>
            <w:tcBorders>
              <w:top w:val="nil"/>
              <w:left w:val="nil"/>
              <w:bottom w:val="single" w:sz="8" w:space="0" w:color="auto"/>
              <w:right w:val="single" w:sz="8" w:space="0" w:color="auto"/>
            </w:tcBorders>
            <w:shd w:val="clear" w:color="auto" w:fill="auto"/>
            <w:hideMark/>
          </w:tcPr>
          <w:p w:rsidR="00327D6C" w:rsidRPr="001F0D84" w:rsidRDefault="00327D6C" w:rsidP="006138CF">
            <w:pPr>
              <w:spacing w:line="240" w:lineRule="auto"/>
              <w:ind w:firstLine="0"/>
              <w:rPr>
                <w:szCs w:val="24"/>
              </w:rPr>
            </w:pPr>
            <w:r w:rsidRPr="001F0D84">
              <w:rPr>
                <w:szCs w:val="24"/>
              </w:rPr>
              <w:t> </w:t>
            </w:r>
          </w:p>
        </w:tc>
        <w:tc>
          <w:tcPr>
            <w:tcW w:w="2481" w:type="dxa"/>
            <w:tcBorders>
              <w:top w:val="nil"/>
              <w:left w:val="nil"/>
              <w:bottom w:val="single" w:sz="8" w:space="0" w:color="auto"/>
              <w:right w:val="single" w:sz="8" w:space="0" w:color="auto"/>
            </w:tcBorders>
            <w:shd w:val="clear" w:color="auto" w:fill="auto"/>
            <w:hideMark/>
          </w:tcPr>
          <w:p w:rsidR="00327D6C" w:rsidRPr="001F0D84" w:rsidRDefault="00327D6C" w:rsidP="006138CF">
            <w:pPr>
              <w:spacing w:line="240" w:lineRule="auto"/>
              <w:ind w:firstLine="0"/>
              <w:jc w:val="left"/>
              <w:rPr>
                <w:szCs w:val="24"/>
              </w:rPr>
            </w:pPr>
            <w:r w:rsidRPr="001F0D84">
              <w:rPr>
                <w:szCs w:val="24"/>
              </w:rPr>
              <w:t>Полномочия по ГО ЧС</w:t>
            </w:r>
          </w:p>
        </w:tc>
        <w:tc>
          <w:tcPr>
            <w:tcW w:w="1811" w:type="dxa"/>
            <w:tcBorders>
              <w:top w:val="nil"/>
              <w:left w:val="nil"/>
              <w:bottom w:val="single" w:sz="8" w:space="0" w:color="auto"/>
              <w:right w:val="single" w:sz="8" w:space="0" w:color="auto"/>
            </w:tcBorders>
            <w:shd w:val="clear" w:color="auto" w:fill="auto"/>
            <w:vAlign w:val="center"/>
            <w:hideMark/>
          </w:tcPr>
          <w:p w:rsidR="00327D6C" w:rsidRPr="001F0D84" w:rsidRDefault="00327D6C" w:rsidP="006138CF">
            <w:pPr>
              <w:spacing w:line="240" w:lineRule="auto"/>
              <w:ind w:firstLine="0"/>
              <w:jc w:val="center"/>
              <w:rPr>
                <w:szCs w:val="24"/>
              </w:rPr>
            </w:pPr>
            <w:r w:rsidRPr="001F0D84">
              <w:rPr>
                <w:szCs w:val="24"/>
              </w:rPr>
              <w:t>145,0</w:t>
            </w:r>
          </w:p>
        </w:tc>
        <w:tc>
          <w:tcPr>
            <w:tcW w:w="2174"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r>
      <w:tr w:rsidR="00327D6C" w:rsidRPr="001F0D84" w:rsidTr="006138CF">
        <w:trPr>
          <w:trHeight w:val="1125"/>
        </w:trPr>
        <w:tc>
          <w:tcPr>
            <w:tcW w:w="2711" w:type="dxa"/>
            <w:tcBorders>
              <w:top w:val="single" w:sz="8" w:space="0" w:color="auto"/>
              <w:left w:val="single" w:sz="8" w:space="0" w:color="auto"/>
              <w:bottom w:val="single" w:sz="4" w:space="0" w:color="auto"/>
              <w:right w:val="single" w:sz="8" w:space="0" w:color="auto"/>
            </w:tcBorders>
            <w:shd w:val="clear" w:color="auto" w:fill="auto"/>
            <w:hideMark/>
          </w:tcPr>
          <w:p w:rsidR="00327D6C" w:rsidRPr="001F0D84" w:rsidRDefault="00327D6C" w:rsidP="006138CF">
            <w:pPr>
              <w:spacing w:line="240" w:lineRule="auto"/>
              <w:ind w:firstLine="0"/>
              <w:rPr>
                <w:szCs w:val="24"/>
              </w:rPr>
            </w:pPr>
            <w:r w:rsidRPr="001F0D84">
              <w:rPr>
                <w:szCs w:val="24"/>
              </w:rPr>
              <w:t xml:space="preserve">Администрация МО Ломоносовский муниципальный район </w:t>
            </w:r>
          </w:p>
        </w:tc>
        <w:tc>
          <w:tcPr>
            <w:tcW w:w="1185" w:type="dxa"/>
            <w:tcBorders>
              <w:top w:val="nil"/>
              <w:left w:val="nil"/>
              <w:bottom w:val="single" w:sz="4" w:space="0" w:color="auto"/>
              <w:right w:val="single" w:sz="8" w:space="0" w:color="auto"/>
            </w:tcBorders>
            <w:shd w:val="clear" w:color="auto" w:fill="auto"/>
            <w:hideMark/>
          </w:tcPr>
          <w:p w:rsidR="00327D6C" w:rsidRPr="001F0D84" w:rsidRDefault="00327D6C" w:rsidP="006138CF">
            <w:pPr>
              <w:spacing w:line="240" w:lineRule="auto"/>
              <w:ind w:firstLine="0"/>
              <w:rPr>
                <w:szCs w:val="24"/>
              </w:rPr>
            </w:pPr>
            <w:r w:rsidRPr="001F0D84">
              <w:rPr>
                <w:szCs w:val="24"/>
              </w:rPr>
              <w:t> </w:t>
            </w:r>
          </w:p>
        </w:tc>
        <w:tc>
          <w:tcPr>
            <w:tcW w:w="2481" w:type="dxa"/>
            <w:tcBorders>
              <w:top w:val="nil"/>
              <w:left w:val="nil"/>
              <w:bottom w:val="single" w:sz="8" w:space="0" w:color="auto"/>
              <w:right w:val="single" w:sz="8" w:space="0" w:color="auto"/>
            </w:tcBorders>
            <w:shd w:val="clear" w:color="auto" w:fill="auto"/>
            <w:hideMark/>
          </w:tcPr>
          <w:p w:rsidR="00327D6C" w:rsidRPr="001F0D84" w:rsidRDefault="00327D6C" w:rsidP="006138CF">
            <w:pPr>
              <w:spacing w:line="240" w:lineRule="auto"/>
              <w:ind w:firstLine="0"/>
              <w:jc w:val="left"/>
              <w:rPr>
                <w:szCs w:val="24"/>
              </w:rPr>
            </w:pPr>
            <w:r w:rsidRPr="001F0D84">
              <w:rPr>
                <w:szCs w:val="24"/>
              </w:rPr>
              <w:t>Полномочия контрольно-счетного органа</w:t>
            </w:r>
          </w:p>
        </w:tc>
        <w:tc>
          <w:tcPr>
            <w:tcW w:w="1811" w:type="dxa"/>
            <w:tcBorders>
              <w:top w:val="nil"/>
              <w:left w:val="nil"/>
              <w:bottom w:val="nil"/>
              <w:right w:val="single" w:sz="8" w:space="0" w:color="auto"/>
            </w:tcBorders>
            <w:shd w:val="clear" w:color="auto" w:fill="auto"/>
            <w:vAlign w:val="center"/>
            <w:hideMark/>
          </w:tcPr>
          <w:p w:rsidR="00327D6C" w:rsidRPr="001F0D84" w:rsidRDefault="00327D6C" w:rsidP="006138CF">
            <w:pPr>
              <w:spacing w:line="240" w:lineRule="auto"/>
              <w:ind w:firstLine="0"/>
              <w:jc w:val="center"/>
              <w:rPr>
                <w:szCs w:val="24"/>
              </w:rPr>
            </w:pPr>
            <w:r w:rsidRPr="001F0D84">
              <w:rPr>
                <w:szCs w:val="24"/>
              </w:rPr>
              <w:t>25,2</w:t>
            </w:r>
          </w:p>
        </w:tc>
        <w:tc>
          <w:tcPr>
            <w:tcW w:w="2174"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r>
      <w:tr w:rsidR="00327D6C" w:rsidRPr="001F0D84" w:rsidTr="006138CF">
        <w:trPr>
          <w:trHeight w:val="1590"/>
        </w:trPr>
        <w:tc>
          <w:tcPr>
            <w:tcW w:w="2711" w:type="dxa"/>
            <w:tcBorders>
              <w:top w:val="single" w:sz="8" w:space="0" w:color="auto"/>
              <w:left w:val="single" w:sz="8" w:space="0" w:color="auto"/>
              <w:bottom w:val="single" w:sz="4" w:space="0" w:color="auto"/>
              <w:right w:val="single" w:sz="8" w:space="0" w:color="auto"/>
            </w:tcBorders>
            <w:shd w:val="clear" w:color="auto" w:fill="auto"/>
            <w:hideMark/>
          </w:tcPr>
          <w:p w:rsidR="00327D6C" w:rsidRPr="001F0D84" w:rsidRDefault="00327D6C" w:rsidP="006138CF">
            <w:pPr>
              <w:spacing w:line="240" w:lineRule="auto"/>
              <w:ind w:firstLine="0"/>
              <w:rPr>
                <w:szCs w:val="24"/>
              </w:rPr>
            </w:pPr>
            <w:r w:rsidRPr="001F0D84">
              <w:rPr>
                <w:szCs w:val="24"/>
              </w:rPr>
              <w:t xml:space="preserve">Администрация МО Ломоносовский муниципальный район </w:t>
            </w:r>
          </w:p>
        </w:tc>
        <w:tc>
          <w:tcPr>
            <w:tcW w:w="1185" w:type="dxa"/>
            <w:tcBorders>
              <w:top w:val="single" w:sz="8" w:space="0" w:color="auto"/>
              <w:left w:val="nil"/>
              <w:bottom w:val="nil"/>
              <w:right w:val="single" w:sz="8" w:space="0" w:color="auto"/>
            </w:tcBorders>
            <w:shd w:val="clear" w:color="auto" w:fill="auto"/>
            <w:hideMark/>
          </w:tcPr>
          <w:p w:rsidR="00327D6C" w:rsidRPr="001F0D84" w:rsidRDefault="00327D6C" w:rsidP="006138CF">
            <w:pPr>
              <w:spacing w:line="240" w:lineRule="auto"/>
              <w:ind w:firstLine="0"/>
              <w:rPr>
                <w:szCs w:val="24"/>
              </w:rPr>
            </w:pPr>
            <w:r w:rsidRPr="001F0D84">
              <w:rPr>
                <w:szCs w:val="24"/>
              </w:rPr>
              <w:t> </w:t>
            </w:r>
          </w:p>
        </w:tc>
        <w:tc>
          <w:tcPr>
            <w:tcW w:w="2481" w:type="dxa"/>
            <w:tcBorders>
              <w:top w:val="nil"/>
              <w:left w:val="nil"/>
              <w:bottom w:val="single" w:sz="8" w:space="0" w:color="auto"/>
              <w:right w:val="single" w:sz="8" w:space="0" w:color="auto"/>
            </w:tcBorders>
            <w:shd w:val="clear" w:color="000000" w:fill="FFFFFF"/>
            <w:vAlign w:val="bottom"/>
            <w:hideMark/>
          </w:tcPr>
          <w:p w:rsidR="00327D6C" w:rsidRPr="001F0D84" w:rsidRDefault="00327D6C" w:rsidP="006138CF">
            <w:pPr>
              <w:spacing w:line="240" w:lineRule="auto"/>
              <w:ind w:firstLine="0"/>
              <w:jc w:val="left"/>
              <w:rPr>
                <w:color w:val="000000"/>
                <w:szCs w:val="24"/>
              </w:rPr>
            </w:pPr>
            <w:r w:rsidRPr="001F0D84">
              <w:rPr>
                <w:color w:val="000000"/>
                <w:szCs w:val="24"/>
              </w:rPr>
              <w:t xml:space="preserve"> Передача полномочий  по организации ритуальных услуг и содержанию мест захоронений</w:t>
            </w:r>
          </w:p>
        </w:tc>
        <w:tc>
          <w:tcPr>
            <w:tcW w:w="1811" w:type="dxa"/>
            <w:tcBorders>
              <w:top w:val="single" w:sz="8" w:space="0" w:color="auto"/>
              <w:left w:val="nil"/>
              <w:bottom w:val="single" w:sz="8" w:space="0" w:color="auto"/>
              <w:right w:val="single" w:sz="8" w:space="0" w:color="auto"/>
            </w:tcBorders>
            <w:shd w:val="clear" w:color="auto" w:fill="auto"/>
            <w:vAlign w:val="center"/>
            <w:hideMark/>
          </w:tcPr>
          <w:p w:rsidR="00327D6C" w:rsidRPr="001F0D84" w:rsidRDefault="00327D6C" w:rsidP="006138CF">
            <w:pPr>
              <w:spacing w:line="240" w:lineRule="auto"/>
              <w:ind w:firstLine="0"/>
              <w:jc w:val="center"/>
              <w:rPr>
                <w:szCs w:val="24"/>
              </w:rPr>
            </w:pPr>
            <w:r w:rsidRPr="001F0D84">
              <w:rPr>
                <w:szCs w:val="24"/>
              </w:rPr>
              <w:t>100,0</w:t>
            </w:r>
          </w:p>
        </w:tc>
        <w:tc>
          <w:tcPr>
            <w:tcW w:w="2174"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r>
      <w:tr w:rsidR="00327D6C" w:rsidRPr="001F0D84" w:rsidTr="006138CF">
        <w:trPr>
          <w:trHeight w:val="330"/>
        </w:trPr>
        <w:tc>
          <w:tcPr>
            <w:tcW w:w="389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27D6C" w:rsidRPr="001F0D84" w:rsidRDefault="00327D6C" w:rsidP="006138CF">
            <w:pPr>
              <w:spacing w:line="240" w:lineRule="auto"/>
              <w:ind w:firstLine="0"/>
              <w:rPr>
                <w:szCs w:val="24"/>
              </w:rPr>
            </w:pPr>
            <w:r w:rsidRPr="001F0D84">
              <w:rPr>
                <w:szCs w:val="24"/>
              </w:rPr>
              <w:t>Всего:</w:t>
            </w:r>
          </w:p>
        </w:tc>
        <w:tc>
          <w:tcPr>
            <w:tcW w:w="2481" w:type="dxa"/>
            <w:tcBorders>
              <w:top w:val="nil"/>
              <w:left w:val="nil"/>
              <w:bottom w:val="single" w:sz="8" w:space="0" w:color="auto"/>
              <w:right w:val="single" w:sz="8" w:space="0" w:color="auto"/>
            </w:tcBorders>
            <w:shd w:val="clear" w:color="auto" w:fill="auto"/>
            <w:hideMark/>
          </w:tcPr>
          <w:p w:rsidR="00327D6C" w:rsidRPr="001F0D84" w:rsidRDefault="00327D6C" w:rsidP="006138CF">
            <w:pPr>
              <w:spacing w:line="240" w:lineRule="auto"/>
              <w:ind w:firstLine="0"/>
              <w:rPr>
                <w:szCs w:val="24"/>
              </w:rPr>
            </w:pPr>
            <w:r w:rsidRPr="001F0D84">
              <w:rPr>
                <w:szCs w:val="24"/>
              </w:rPr>
              <w:t> </w:t>
            </w:r>
          </w:p>
        </w:tc>
        <w:tc>
          <w:tcPr>
            <w:tcW w:w="1811" w:type="dxa"/>
            <w:tcBorders>
              <w:top w:val="nil"/>
              <w:left w:val="nil"/>
              <w:bottom w:val="single" w:sz="8" w:space="0" w:color="auto"/>
              <w:right w:val="single" w:sz="8" w:space="0" w:color="auto"/>
            </w:tcBorders>
            <w:shd w:val="clear" w:color="auto" w:fill="auto"/>
            <w:vAlign w:val="center"/>
            <w:hideMark/>
          </w:tcPr>
          <w:p w:rsidR="00327D6C" w:rsidRPr="001F0D84" w:rsidRDefault="00327D6C" w:rsidP="006138CF">
            <w:pPr>
              <w:spacing w:line="240" w:lineRule="auto"/>
              <w:ind w:firstLine="0"/>
              <w:jc w:val="center"/>
              <w:rPr>
                <w:szCs w:val="24"/>
              </w:rPr>
            </w:pPr>
            <w:r w:rsidRPr="001F0D84">
              <w:rPr>
                <w:szCs w:val="24"/>
              </w:rPr>
              <w:t>359,20</w:t>
            </w:r>
          </w:p>
        </w:tc>
        <w:tc>
          <w:tcPr>
            <w:tcW w:w="2174"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r>
      <w:tr w:rsidR="00327D6C" w:rsidRPr="001F0D84" w:rsidTr="006138CF">
        <w:trPr>
          <w:trHeight w:val="375"/>
        </w:trPr>
        <w:tc>
          <w:tcPr>
            <w:tcW w:w="2711"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rPr>
                <w:sz w:val="28"/>
                <w:szCs w:val="28"/>
              </w:rPr>
            </w:pPr>
          </w:p>
        </w:tc>
        <w:tc>
          <w:tcPr>
            <w:tcW w:w="1185"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481"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1811"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174"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r>
      <w:tr w:rsidR="00327D6C" w:rsidRPr="001F0D84" w:rsidTr="006138CF">
        <w:trPr>
          <w:trHeight w:val="375"/>
        </w:trPr>
        <w:tc>
          <w:tcPr>
            <w:tcW w:w="2711"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rPr>
                <w:sz w:val="28"/>
                <w:szCs w:val="28"/>
              </w:rPr>
            </w:pPr>
          </w:p>
        </w:tc>
        <w:tc>
          <w:tcPr>
            <w:tcW w:w="1185"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481"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1811"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174" w:type="dxa"/>
            <w:gridSpan w:val="2"/>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c>
          <w:tcPr>
            <w:tcW w:w="236" w:type="dxa"/>
            <w:tcBorders>
              <w:top w:val="nil"/>
              <w:left w:val="nil"/>
              <w:bottom w:val="nil"/>
              <w:right w:val="nil"/>
            </w:tcBorders>
            <w:shd w:val="clear" w:color="auto" w:fill="auto"/>
            <w:noWrap/>
            <w:vAlign w:val="bottom"/>
            <w:hideMark/>
          </w:tcPr>
          <w:p w:rsidR="00327D6C" w:rsidRPr="001F0D84" w:rsidRDefault="00327D6C" w:rsidP="006138CF">
            <w:pPr>
              <w:spacing w:line="240" w:lineRule="auto"/>
              <w:ind w:firstLine="0"/>
              <w:jc w:val="left"/>
              <w:rPr>
                <w:sz w:val="20"/>
              </w:rPr>
            </w:pPr>
          </w:p>
        </w:tc>
      </w:tr>
    </w:tbl>
    <w:p w:rsidR="00327D6C" w:rsidRPr="003141F8" w:rsidRDefault="00327D6C" w:rsidP="00327D6C">
      <w:pPr>
        <w:rPr>
          <w:szCs w:val="24"/>
        </w:rPr>
      </w:pPr>
    </w:p>
    <w:p w:rsidR="00B75E98" w:rsidRDefault="00327D6C"/>
    <w:sectPr w:rsidR="00B75E98" w:rsidSect="001B01A9">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F8" w:rsidRDefault="00327D6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F8" w:rsidRDefault="00327D6C">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F8" w:rsidRDefault="00327D6C">
    <w:pPr>
      <w:pStyle w:val="af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F8" w:rsidRDefault="00327D6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F8" w:rsidRDefault="00327D6C">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F8" w:rsidRDefault="00327D6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CC9"/>
    <w:multiLevelType w:val="hybridMultilevel"/>
    <w:tmpl w:val="432C8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2703C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2C71EE7"/>
    <w:multiLevelType w:val="hybridMultilevel"/>
    <w:tmpl w:val="2090B874"/>
    <w:lvl w:ilvl="0" w:tplc="E9F4F2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E85C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A3400A8"/>
    <w:multiLevelType w:val="hybridMultilevel"/>
    <w:tmpl w:val="2090B874"/>
    <w:lvl w:ilvl="0" w:tplc="E9F4F2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B501056"/>
    <w:multiLevelType w:val="hybridMultilevel"/>
    <w:tmpl w:val="DC24FB94"/>
    <w:lvl w:ilvl="0" w:tplc="B6DED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9A4CC1"/>
    <w:multiLevelType w:val="hybridMultilevel"/>
    <w:tmpl w:val="5AF4D9D6"/>
    <w:lvl w:ilvl="0" w:tplc="9732CDD6">
      <w:start w:val="1"/>
      <w:numFmt w:val="decimal"/>
      <w:lvlText w:val="%1."/>
      <w:lvlJc w:val="left"/>
      <w:pPr>
        <w:tabs>
          <w:tab w:val="num" w:pos="900"/>
        </w:tabs>
        <w:ind w:left="900" w:hanging="360"/>
      </w:pPr>
      <w:rPr>
        <w:rFonts w:hint="default"/>
      </w:rPr>
    </w:lvl>
    <w:lvl w:ilvl="1" w:tplc="18862100">
      <w:numFmt w:val="none"/>
      <w:lvlText w:val=""/>
      <w:lvlJc w:val="left"/>
      <w:pPr>
        <w:tabs>
          <w:tab w:val="num" w:pos="360"/>
        </w:tabs>
      </w:pPr>
    </w:lvl>
    <w:lvl w:ilvl="2" w:tplc="7CF2C384">
      <w:numFmt w:val="none"/>
      <w:lvlText w:val=""/>
      <w:lvlJc w:val="left"/>
      <w:pPr>
        <w:tabs>
          <w:tab w:val="num" w:pos="360"/>
        </w:tabs>
      </w:pPr>
    </w:lvl>
    <w:lvl w:ilvl="3" w:tplc="5B0A2982">
      <w:numFmt w:val="none"/>
      <w:lvlText w:val=""/>
      <w:lvlJc w:val="left"/>
      <w:pPr>
        <w:tabs>
          <w:tab w:val="num" w:pos="360"/>
        </w:tabs>
      </w:pPr>
    </w:lvl>
    <w:lvl w:ilvl="4" w:tplc="DB76BC64">
      <w:numFmt w:val="none"/>
      <w:lvlText w:val=""/>
      <w:lvlJc w:val="left"/>
      <w:pPr>
        <w:tabs>
          <w:tab w:val="num" w:pos="360"/>
        </w:tabs>
      </w:pPr>
    </w:lvl>
    <w:lvl w:ilvl="5" w:tplc="B9F6BF2A">
      <w:numFmt w:val="none"/>
      <w:lvlText w:val=""/>
      <w:lvlJc w:val="left"/>
      <w:pPr>
        <w:tabs>
          <w:tab w:val="num" w:pos="360"/>
        </w:tabs>
      </w:pPr>
    </w:lvl>
    <w:lvl w:ilvl="6" w:tplc="5FBE8B86">
      <w:numFmt w:val="none"/>
      <w:lvlText w:val=""/>
      <w:lvlJc w:val="left"/>
      <w:pPr>
        <w:tabs>
          <w:tab w:val="num" w:pos="360"/>
        </w:tabs>
      </w:pPr>
    </w:lvl>
    <w:lvl w:ilvl="7" w:tplc="399C7E3C">
      <w:numFmt w:val="none"/>
      <w:lvlText w:val=""/>
      <w:lvlJc w:val="left"/>
      <w:pPr>
        <w:tabs>
          <w:tab w:val="num" w:pos="360"/>
        </w:tabs>
      </w:pPr>
    </w:lvl>
    <w:lvl w:ilvl="8" w:tplc="39A0267A">
      <w:numFmt w:val="none"/>
      <w:lvlText w:val=""/>
      <w:lvlJc w:val="left"/>
      <w:pPr>
        <w:tabs>
          <w:tab w:val="num" w:pos="360"/>
        </w:tabs>
      </w:pPr>
    </w:lvl>
  </w:abstractNum>
  <w:abstractNum w:abstractNumId="7">
    <w:nsid w:val="239418E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8393CA6"/>
    <w:multiLevelType w:val="singleLevel"/>
    <w:tmpl w:val="F782E9D8"/>
    <w:lvl w:ilvl="0">
      <w:start w:val="1"/>
      <w:numFmt w:val="bullet"/>
      <w:lvlText w:val="-"/>
      <w:lvlJc w:val="left"/>
      <w:pPr>
        <w:tabs>
          <w:tab w:val="num" w:pos="720"/>
        </w:tabs>
        <w:ind w:left="720" w:hanging="360"/>
      </w:pPr>
      <w:rPr>
        <w:rFonts w:hint="default"/>
        <w:b w:val="0"/>
      </w:rPr>
    </w:lvl>
  </w:abstractNum>
  <w:abstractNum w:abstractNumId="9">
    <w:nsid w:val="2E036251"/>
    <w:multiLevelType w:val="hybridMultilevel"/>
    <w:tmpl w:val="0566963E"/>
    <w:lvl w:ilvl="0" w:tplc="8CBEE2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F690C7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3074841"/>
    <w:multiLevelType w:val="hybridMultilevel"/>
    <w:tmpl w:val="C71AE0BE"/>
    <w:lvl w:ilvl="0" w:tplc="A6B88D72">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E3175E9"/>
    <w:multiLevelType w:val="singleLevel"/>
    <w:tmpl w:val="8F94BCC2"/>
    <w:lvl w:ilvl="0">
      <w:start w:val="2"/>
      <w:numFmt w:val="bullet"/>
      <w:lvlText w:val=""/>
      <w:lvlJc w:val="left"/>
      <w:pPr>
        <w:tabs>
          <w:tab w:val="num" w:pos="720"/>
        </w:tabs>
        <w:ind w:left="720" w:hanging="360"/>
      </w:pPr>
      <w:rPr>
        <w:rFonts w:ascii="Wingdings" w:hAnsi="Wingdings" w:hint="default"/>
        <w:b w:val="0"/>
      </w:rPr>
    </w:lvl>
  </w:abstractNum>
  <w:abstractNum w:abstractNumId="13">
    <w:nsid w:val="547011DB"/>
    <w:multiLevelType w:val="hybridMultilevel"/>
    <w:tmpl w:val="885CC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D1A2F"/>
    <w:multiLevelType w:val="singleLevel"/>
    <w:tmpl w:val="0419000F"/>
    <w:lvl w:ilvl="0">
      <w:start w:val="1"/>
      <w:numFmt w:val="decimal"/>
      <w:lvlText w:val="%1."/>
      <w:lvlJc w:val="left"/>
      <w:pPr>
        <w:tabs>
          <w:tab w:val="num" w:pos="360"/>
        </w:tabs>
        <w:ind w:left="360" w:hanging="360"/>
      </w:pPr>
    </w:lvl>
  </w:abstractNum>
  <w:abstractNum w:abstractNumId="15">
    <w:nsid w:val="5843423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EF4750F"/>
    <w:multiLevelType w:val="multilevel"/>
    <w:tmpl w:val="3B8A80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nsid w:val="658E3FAC"/>
    <w:multiLevelType w:val="hybridMultilevel"/>
    <w:tmpl w:val="1FF66D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2241B64"/>
    <w:multiLevelType w:val="multilevel"/>
    <w:tmpl w:val="A822B464"/>
    <w:lvl w:ilvl="0">
      <w:start w:val="1"/>
      <w:numFmt w:val="decimal"/>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9">
    <w:nsid w:val="737D5739"/>
    <w:multiLevelType w:val="hybridMultilevel"/>
    <w:tmpl w:val="377CD7A6"/>
    <w:lvl w:ilvl="0">
      <w:start w:val="1"/>
      <w:numFmt w:val="decimal"/>
      <w:lvlText w:val="%1."/>
      <w:lvlJc w:val="left"/>
      <w:pPr>
        <w:tabs>
          <w:tab w:val="num" w:pos="840"/>
        </w:tabs>
        <w:ind w:left="840" w:hanging="405"/>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0">
    <w:nsid w:val="75F15E27"/>
    <w:multiLevelType w:val="hybridMultilevel"/>
    <w:tmpl w:val="721AAFB2"/>
    <w:lvl w:ilvl="0" w:tplc="E34EC4D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FA36711"/>
    <w:multiLevelType w:val="multilevel"/>
    <w:tmpl w:val="1FF66D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4"/>
  </w:num>
  <w:num w:numId="3">
    <w:abstractNumId w:val="8"/>
  </w:num>
  <w:num w:numId="4">
    <w:abstractNumId w:val="12"/>
  </w:num>
  <w:num w:numId="5">
    <w:abstractNumId w:val="9"/>
  </w:num>
  <w:num w:numId="6">
    <w:abstractNumId w:val="17"/>
  </w:num>
  <w:num w:numId="7">
    <w:abstractNumId w:val="0"/>
  </w:num>
  <w:num w:numId="8">
    <w:abstractNumId w:val="21"/>
  </w:num>
  <w:num w:numId="9">
    <w:abstractNumId w:val="6"/>
  </w:num>
  <w:num w:numId="10">
    <w:abstractNumId w:val="15"/>
  </w:num>
  <w:num w:numId="11">
    <w:abstractNumId w:val="18"/>
  </w:num>
  <w:num w:numId="12">
    <w:abstractNumId w:val="3"/>
  </w:num>
  <w:num w:numId="13">
    <w:abstractNumId w:val="10"/>
  </w:num>
  <w:num w:numId="14">
    <w:abstractNumId w:val="7"/>
  </w:num>
  <w:num w:numId="15">
    <w:abstractNumId w:val="1"/>
  </w:num>
  <w:num w:numId="16">
    <w:abstractNumId w:val="19"/>
  </w:num>
  <w:num w:numId="17">
    <w:abstractNumId w:val="4"/>
  </w:num>
  <w:num w:numId="18">
    <w:abstractNumId w:val="2"/>
  </w:num>
  <w:num w:numId="19">
    <w:abstractNumId w:val="20"/>
  </w:num>
  <w:num w:numId="20">
    <w:abstractNumId w:val="13"/>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7D6C"/>
    <w:rsid w:val="00030C21"/>
    <w:rsid w:val="00327D6C"/>
    <w:rsid w:val="004D1DA0"/>
    <w:rsid w:val="008C1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C"/>
    <w:pPr>
      <w:spacing w:after="0" w:line="36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327D6C"/>
    <w:pPr>
      <w:keepNext/>
      <w:jc w:val="center"/>
      <w:outlineLvl w:val="0"/>
    </w:pPr>
    <w:rPr>
      <w:b/>
      <w:sz w:val="32"/>
    </w:rPr>
  </w:style>
  <w:style w:type="paragraph" w:styleId="2">
    <w:name w:val="heading 2"/>
    <w:basedOn w:val="a"/>
    <w:next w:val="a"/>
    <w:link w:val="20"/>
    <w:qFormat/>
    <w:rsid w:val="00327D6C"/>
    <w:pPr>
      <w:keepNext/>
      <w:ind w:left="-993" w:right="-625" w:firstLine="0"/>
      <w:outlineLvl w:val="1"/>
    </w:pPr>
    <w:rPr>
      <w:b/>
    </w:rPr>
  </w:style>
  <w:style w:type="paragraph" w:styleId="4">
    <w:name w:val="heading 4"/>
    <w:basedOn w:val="a"/>
    <w:next w:val="a"/>
    <w:link w:val="40"/>
    <w:qFormat/>
    <w:rsid w:val="00327D6C"/>
    <w:pPr>
      <w:keepNext/>
      <w:spacing w:before="240" w:after="60"/>
      <w:outlineLvl w:val="3"/>
    </w:pPr>
    <w:rPr>
      <w:b/>
      <w:bCs/>
      <w:sz w:val="28"/>
      <w:szCs w:val="28"/>
    </w:rPr>
  </w:style>
  <w:style w:type="paragraph" w:styleId="6">
    <w:name w:val="heading 6"/>
    <w:aliases w:val="H6"/>
    <w:basedOn w:val="a"/>
    <w:next w:val="a"/>
    <w:link w:val="60"/>
    <w:qFormat/>
    <w:rsid w:val="00327D6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D6C"/>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27D6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27D6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27D6C"/>
    <w:rPr>
      <w:rFonts w:ascii="Times New Roman" w:eastAsia="Times New Roman" w:hAnsi="Times New Roman" w:cs="Times New Roman"/>
      <w:b/>
      <w:bCs/>
      <w:lang w:eastAsia="ru-RU"/>
    </w:rPr>
  </w:style>
  <w:style w:type="paragraph" w:styleId="a3">
    <w:name w:val="Title"/>
    <w:basedOn w:val="a"/>
    <w:link w:val="a4"/>
    <w:qFormat/>
    <w:rsid w:val="00327D6C"/>
    <w:pPr>
      <w:tabs>
        <w:tab w:val="left" w:pos="4536"/>
      </w:tabs>
      <w:spacing w:line="240" w:lineRule="auto"/>
      <w:ind w:firstLine="0"/>
      <w:jc w:val="center"/>
    </w:pPr>
    <w:rPr>
      <w:sz w:val="28"/>
    </w:rPr>
  </w:style>
  <w:style w:type="character" w:customStyle="1" w:styleId="a4">
    <w:name w:val="Название Знак"/>
    <w:basedOn w:val="a0"/>
    <w:link w:val="a3"/>
    <w:rsid w:val="00327D6C"/>
    <w:rPr>
      <w:rFonts w:ascii="Times New Roman" w:eastAsia="Times New Roman" w:hAnsi="Times New Roman" w:cs="Times New Roman"/>
      <w:sz w:val="28"/>
      <w:szCs w:val="20"/>
      <w:lang w:eastAsia="ru-RU"/>
    </w:rPr>
  </w:style>
  <w:style w:type="paragraph" w:styleId="a5">
    <w:name w:val="Body Text"/>
    <w:basedOn w:val="a"/>
    <w:link w:val="a6"/>
    <w:rsid w:val="00327D6C"/>
    <w:pPr>
      <w:pBdr>
        <w:bottom w:val="single" w:sz="12" w:space="1" w:color="auto"/>
      </w:pBdr>
      <w:spacing w:line="240" w:lineRule="auto"/>
      <w:ind w:firstLine="0"/>
      <w:jc w:val="center"/>
    </w:pPr>
    <w:rPr>
      <w:b/>
      <w:sz w:val="28"/>
    </w:rPr>
  </w:style>
  <w:style w:type="character" w:customStyle="1" w:styleId="a6">
    <w:name w:val="Основной текст Знак"/>
    <w:basedOn w:val="a0"/>
    <w:link w:val="a5"/>
    <w:rsid w:val="00327D6C"/>
    <w:rPr>
      <w:rFonts w:ascii="Times New Roman" w:eastAsia="Times New Roman" w:hAnsi="Times New Roman" w:cs="Times New Roman"/>
      <w:b/>
      <w:sz w:val="28"/>
      <w:szCs w:val="20"/>
      <w:lang w:eastAsia="ru-RU"/>
    </w:rPr>
  </w:style>
  <w:style w:type="character" w:styleId="a7">
    <w:name w:val="Hyperlink"/>
    <w:uiPriority w:val="99"/>
    <w:rsid w:val="00327D6C"/>
    <w:rPr>
      <w:color w:val="0000FF"/>
      <w:u w:val="single"/>
    </w:rPr>
  </w:style>
  <w:style w:type="paragraph" w:styleId="a8">
    <w:name w:val="Document Map"/>
    <w:basedOn w:val="a"/>
    <w:link w:val="a9"/>
    <w:semiHidden/>
    <w:rsid w:val="00327D6C"/>
    <w:pPr>
      <w:shd w:val="clear" w:color="auto" w:fill="000080"/>
    </w:pPr>
    <w:rPr>
      <w:rFonts w:ascii="Tahoma" w:hAnsi="Tahoma" w:cs="Tahoma"/>
      <w:sz w:val="20"/>
    </w:rPr>
  </w:style>
  <w:style w:type="character" w:customStyle="1" w:styleId="a9">
    <w:name w:val="Схема документа Знак"/>
    <w:basedOn w:val="a0"/>
    <w:link w:val="a8"/>
    <w:semiHidden/>
    <w:rsid w:val="00327D6C"/>
    <w:rPr>
      <w:rFonts w:ascii="Tahoma" w:eastAsia="Times New Roman" w:hAnsi="Tahoma" w:cs="Tahoma"/>
      <w:sz w:val="20"/>
      <w:szCs w:val="20"/>
      <w:shd w:val="clear" w:color="auto" w:fill="000080"/>
      <w:lang w:eastAsia="ru-RU"/>
    </w:rPr>
  </w:style>
  <w:style w:type="paragraph" w:customStyle="1" w:styleId="ConsPlusNormal">
    <w:name w:val="ConsPlusNormal"/>
    <w:rsid w:val="00327D6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327D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27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327D6C"/>
    <w:pPr>
      <w:spacing w:after="120"/>
      <w:ind w:left="283"/>
    </w:pPr>
  </w:style>
  <w:style w:type="character" w:customStyle="1" w:styleId="ab">
    <w:name w:val="Основной текст с отступом Знак"/>
    <w:basedOn w:val="a0"/>
    <w:link w:val="aa"/>
    <w:rsid w:val="00327D6C"/>
    <w:rPr>
      <w:rFonts w:ascii="Times New Roman" w:eastAsia="Times New Roman" w:hAnsi="Times New Roman" w:cs="Times New Roman"/>
      <w:sz w:val="24"/>
      <w:szCs w:val="20"/>
      <w:lang w:eastAsia="ru-RU"/>
    </w:rPr>
  </w:style>
  <w:style w:type="paragraph" w:styleId="21">
    <w:name w:val="Body Text Indent 2"/>
    <w:basedOn w:val="a"/>
    <w:link w:val="22"/>
    <w:rsid w:val="00327D6C"/>
    <w:pPr>
      <w:spacing w:after="120" w:line="480" w:lineRule="auto"/>
      <w:ind w:left="283"/>
    </w:pPr>
  </w:style>
  <w:style w:type="character" w:customStyle="1" w:styleId="22">
    <w:name w:val="Основной текст с отступом 2 Знак"/>
    <w:basedOn w:val="a0"/>
    <w:link w:val="21"/>
    <w:rsid w:val="00327D6C"/>
    <w:rPr>
      <w:rFonts w:ascii="Times New Roman" w:eastAsia="Times New Roman" w:hAnsi="Times New Roman" w:cs="Times New Roman"/>
      <w:sz w:val="24"/>
      <w:szCs w:val="20"/>
      <w:lang w:eastAsia="ru-RU"/>
    </w:rPr>
  </w:style>
  <w:style w:type="paragraph" w:styleId="ac">
    <w:name w:val="Normal (Web)"/>
    <w:basedOn w:val="a"/>
    <w:rsid w:val="00327D6C"/>
    <w:pPr>
      <w:spacing w:before="100" w:after="100" w:line="240" w:lineRule="auto"/>
      <w:ind w:firstLine="0"/>
      <w:jc w:val="left"/>
    </w:pPr>
    <w:rPr>
      <w:szCs w:val="24"/>
    </w:rPr>
  </w:style>
  <w:style w:type="character" w:customStyle="1" w:styleId="hl41">
    <w:name w:val="hl41"/>
    <w:rsid w:val="00327D6C"/>
    <w:rPr>
      <w:b/>
      <w:bCs/>
      <w:sz w:val="20"/>
      <w:szCs w:val="20"/>
    </w:rPr>
  </w:style>
  <w:style w:type="paragraph" w:styleId="ad">
    <w:name w:val="Balloon Text"/>
    <w:basedOn w:val="a"/>
    <w:link w:val="ae"/>
    <w:semiHidden/>
    <w:rsid w:val="00327D6C"/>
    <w:rPr>
      <w:rFonts w:ascii="Tahoma" w:hAnsi="Tahoma" w:cs="Tahoma"/>
      <w:sz w:val="16"/>
      <w:szCs w:val="16"/>
    </w:rPr>
  </w:style>
  <w:style w:type="character" w:customStyle="1" w:styleId="ae">
    <w:name w:val="Текст выноски Знак"/>
    <w:basedOn w:val="a0"/>
    <w:link w:val="ad"/>
    <w:semiHidden/>
    <w:rsid w:val="00327D6C"/>
    <w:rPr>
      <w:rFonts w:ascii="Tahoma" w:eastAsia="Times New Roman" w:hAnsi="Tahoma" w:cs="Tahoma"/>
      <w:sz w:val="16"/>
      <w:szCs w:val="16"/>
      <w:lang w:eastAsia="ru-RU"/>
    </w:rPr>
  </w:style>
  <w:style w:type="paragraph" w:styleId="23">
    <w:name w:val="Body Text 2"/>
    <w:basedOn w:val="a"/>
    <w:link w:val="24"/>
    <w:rsid w:val="00327D6C"/>
    <w:pPr>
      <w:spacing w:after="120" w:line="480" w:lineRule="auto"/>
    </w:pPr>
  </w:style>
  <w:style w:type="character" w:customStyle="1" w:styleId="24">
    <w:name w:val="Основной текст 2 Знак"/>
    <w:basedOn w:val="a0"/>
    <w:link w:val="23"/>
    <w:rsid w:val="00327D6C"/>
    <w:rPr>
      <w:rFonts w:ascii="Times New Roman" w:eastAsia="Times New Roman" w:hAnsi="Times New Roman" w:cs="Times New Roman"/>
      <w:sz w:val="24"/>
      <w:szCs w:val="20"/>
      <w:lang w:eastAsia="ru-RU"/>
    </w:rPr>
  </w:style>
  <w:style w:type="paragraph" w:styleId="af">
    <w:name w:val="header"/>
    <w:basedOn w:val="a"/>
    <w:link w:val="af0"/>
    <w:rsid w:val="00327D6C"/>
    <w:pPr>
      <w:tabs>
        <w:tab w:val="center" w:pos="4677"/>
        <w:tab w:val="right" w:pos="9355"/>
      </w:tabs>
    </w:pPr>
  </w:style>
  <w:style w:type="character" w:customStyle="1" w:styleId="af0">
    <w:name w:val="Верхний колонтитул Знак"/>
    <w:basedOn w:val="a0"/>
    <w:link w:val="af"/>
    <w:rsid w:val="00327D6C"/>
    <w:rPr>
      <w:rFonts w:ascii="Times New Roman" w:eastAsia="Times New Roman" w:hAnsi="Times New Roman" w:cs="Times New Roman"/>
      <w:sz w:val="24"/>
      <w:szCs w:val="20"/>
      <w:lang w:eastAsia="ru-RU"/>
    </w:rPr>
  </w:style>
  <w:style w:type="paragraph" w:styleId="af1">
    <w:name w:val="footer"/>
    <w:basedOn w:val="a"/>
    <w:link w:val="af2"/>
    <w:rsid w:val="00327D6C"/>
    <w:pPr>
      <w:tabs>
        <w:tab w:val="center" w:pos="4677"/>
        <w:tab w:val="right" w:pos="9355"/>
      </w:tabs>
    </w:pPr>
  </w:style>
  <w:style w:type="character" w:customStyle="1" w:styleId="af2">
    <w:name w:val="Нижний колонтитул Знак"/>
    <w:basedOn w:val="a0"/>
    <w:link w:val="af1"/>
    <w:rsid w:val="00327D6C"/>
    <w:rPr>
      <w:rFonts w:ascii="Times New Roman" w:eastAsia="Times New Roman" w:hAnsi="Times New Roman" w:cs="Times New Roman"/>
      <w:sz w:val="24"/>
      <w:szCs w:val="20"/>
      <w:lang w:eastAsia="ru-RU"/>
    </w:rPr>
  </w:style>
  <w:style w:type="character" w:styleId="af3">
    <w:name w:val="FollowedHyperlink"/>
    <w:uiPriority w:val="99"/>
    <w:unhideWhenUsed/>
    <w:rsid w:val="00327D6C"/>
    <w:rPr>
      <w:color w:val="FF00FF"/>
      <w:u w:val="single"/>
    </w:rPr>
  </w:style>
  <w:style w:type="paragraph" w:customStyle="1" w:styleId="xl69">
    <w:name w:val="xl69"/>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Cs w:val="24"/>
    </w:rPr>
  </w:style>
  <w:style w:type="paragraph" w:customStyle="1" w:styleId="xl70">
    <w:name w:val="xl70"/>
    <w:basedOn w:val="a"/>
    <w:rsid w:val="00327D6C"/>
    <w:pPr>
      <w:shd w:val="clear" w:color="000000" w:fill="FFFFFF"/>
      <w:spacing w:before="100" w:beforeAutospacing="1" w:after="100" w:afterAutospacing="1" w:line="240" w:lineRule="auto"/>
      <w:ind w:firstLine="0"/>
      <w:jc w:val="left"/>
    </w:pPr>
    <w:rPr>
      <w:szCs w:val="24"/>
    </w:rPr>
  </w:style>
  <w:style w:type="paragraph" w:customStyle="1" w:styleId="xl71">
    <w:name w:val="xl71"/>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i/>
      <w:iCs/>
      <w:color w:val="000000"/>
      <w:szCs w:val="24"/>
    </w:rPr>
  </w:style>
  <w:style w:type="paragraph" w:customStyle="1" w:styleId="xl72">
    <w:name w:val="xl72"/>
    <w:basedOn w:val="a"/>
    <w:rsid w:val="00327D6C"/>
    <w:pPr>
      <w:shd w:val="clear" w:color="000000" w:fill="FFFFFF"/>
      <w:spacing w:before="100" w:beforeAutospacing="1" w:after="100" w:afterAutospacing="1" w:line="240" w:lineRule="auto"/>
      <w:ind w:firstLine="0"/>
      <w:jc w:val="left"/>
      <w:textAlignment w:val="top"/>
    </w:pPr>
    <w:rPr>
      <w:szCs w:val="24"/>
    </w:rPr>
  </w:style>
  <w:style w:type="paragraph" w:customStyle="1" w:styleId="xl73">
    <w:name w:val="xl73"/>
    <w:basedOn w:val="a"/>
    <w:rsid w:val="00327D6C"/>
    <w:pPr>
      <w:shd w:val="clear" w:color="000000" w:fill="FFFFFF"/>
      <w:spacing w:before="100" w:beforeAutospacing="1" w:after="100" w:afterAutospacing="1" w:line="240" w:lineRule="auto"/>
      <w:ind w:firstLine="0"/>
      <w:jc w:val="center"/>
      <w:textAlignment w:val="top"/>
    </w:pPr>
    <w:rPr>
      <w:szCs w:val="24"/>
    </w:rPr>
  </w:style>
  <w:style w:type="paragraph" w:customStyle="1" w:styleId="xl74">
    <w:name w:val="xl74"/>
    <w:basedOn w:val="a"/>
    <w:rsid w:val="00327D6C"/>
    <w:pPr>
      <w:shd w:val="clear" w:color="000000" w:fill="FFFFFF"/>
      <w:spacing w:before="100" w:beforeAutospacing="1" w:after="100" w:afterAutospacing="1" w:line="240" w:lineRule="auto"/>
      <w:ind w:firstLine="0"/>
      <w:jc w:val="center"/>
      <w:textAlignment w:val="top"/>
    </w:pPr>
    <w:rPr>
      <w:szCs w:val="24"/>
    </w:rPr>
  </w:style>
  <w:style w:type="paragraph" w:customStyle="1" w:styleId="xl75">
    <w:name w:val="xl75"/>
    <w:basedOn w:val="a"/>
    <w:rsid w:val="00327D6C"/>
    <w:pPr>
      <w:shd w:val="clear" w:color="000000" w:fill="FFFFFF"/>
      <w:spacing w:before="100" w:beforeAutospacing="1" w:after="100" w:afterAutospacing="1" w:line="240" w:lineRule="auto"/>
      <w:ind w:firstLine="0"/>
      <w:jc w:val="center"/>
      <w:textAlignment w:val="top"/>
    </w:pPr>
    <w:rPr>
      <w:szCs w:val="24"/>
    </w:rPr>
  </w:style>
  <w:style w:type="paragraph" w:customStyle="1" w:styleId="xl76">
    <w:name w:val="xl76"/>
    <w:basedOn w:val="a"/>
    <w:rsid w:val="00327D6C"/>
    <w:pPr>
      <w:shd w:val="clear" w:color="000000" w:fill="FFFFFF"/>
      <w:spacing w:before="100" w:beforeAutospacing="1" w:after="100" w:afterAutospacing="1" w:line="240" w:lineRule="auto"/>
      <w:ind w:firstLine="0"/>
      <w:jc w:val="center"/>
      <w:textAlignment w:val="top"/>
    </w:pPr>
    <w:rPr>
      <w:b/>
      <w:bCs/>
      <w:szCs w:val="24"/>
    </w:rPr>
  </w:style>
  <w:style w:type="paragraph" w:customStyle="1" w:styleId="xl77">
    <w:name w:val="xl77"/>
    <w:basedOn w:val="a"/>
    <w:rsid w:val="00327D6C"/>
    <w:pPr>
      <w:shd w:val="clear" w:color="000000" w:fill="FFFFFF"/>
      <w:spacing w:before="100" w:beforeAutospacing="1" w:after="100" w:afterAutospacing="1" w:line="240" w:lineRule="auto"/>
      <w:ind w:firstLine="0"/>
      <w:jc w:val="left"/>
    </w:pPr>
    <w:rPr>
      <w:szCs w:val="24"/>
    </w:rPr>
  </w:style>
  <w:style w:type="paragraph" w:customStyle="1" w:styleId="xl78">
    <w:name w:val="xl78"/>
    <w:basedOn w:val="a"/>
    <w:rsid w:val="00327D6C"/>
    <w:pPr>
      <w:shd w:val="clear" w:color="000000" w:fill="FFFFFF"/>
      <w:spacing w:before="100" w:beforeAutospacing="1" w:after="100" w:afterAutospacing="1" w:line="240" w:lineRule="auto"/>
      <w:ind w:firstLine="0"/>
      <w:jc w:val="left"/>
    </w:pPr>
    <w:rPr>
      <w:szCs w:val="24"/>
    </w:rPr>
  </w:style>
  <w:style w:type="paragraph" w:customStyle="1" w:styleId="xl79">
    <w:name w:val="xl79"/>
    <w:basedOn w:val="a"/>
    <w:rsid w:val="00327D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0">
    <w:name w:val="xl80"/>
    <w:basedOn w:val="a"/>
    <w:rsid w:val="00327D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1">
    <w:name w:val="xl81"/>
    <w:basedOn w:val="a"/>
    <w:rsid w:val="00327D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2">
    <w:name w:val="xl82"/>
    <w:basedOn w:val="a"/>
    <w:rsid w:val="00327D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3">
    <w:name w:val="xl83"/>
    <w:basedOn w:val="a"/>
    <w:rsid w:val="00327D6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4">
    <w:name w:val="xl84"/>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5">
    <w:name w:val="xl85"/>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6">
    <w:name w:val="xl86"/>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7">
    <w:name w:val="xl87"/>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8">
    <w:name w:val="xl88"/>
    <w:basedOn w:val="a"/>
    <w:rsid w:val="00327D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89">
    <w:name w:val="xl89"/>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0">
    <w:name w:val="xl90"/>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91">
    <w:name w:val="xl91"/>
    <w:basedOn w:val="a"/>
    <w:rsid w:val="00327D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2">
    <w:name w:val="xl92"/>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Cs w:val="24"/>
    </w:rPr>
  </w:style>
  <w:style w:type="paragraph" w:customStyle="1" w:styleId="xl93">
    <w:name w:val="xl93"/>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4">
    <w:name w:val="xl94"/>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5">
    <w:name w:val="xl95"/>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6">
    <w:name w:val="xl96"/>
    <w:basedOn w:val="a"/>
    <w:rsid w:val="00327D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97">
    <w:name w:val="xl97"/>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98">
    <w:name w:val="xl98"/>
    <w:basedOn w:val="a"/>
    <w:rsid w:val="00327D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99">
    <w:name w:val="xl99"/>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00">
    <w:name w:val="xl100"/>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Cs w:val="24"/>
    </w:rPr>
  </w:style>
  <w:style w:type="paragraph" w:customStyle="1" w:styleId="xl101">
    <w:name w:val="xl101"/>
    <w:basedOn w:val="a"/>
    <w:rsid w:val="00327D6C"/>
    <w:pPr>
      <w:shd w:val="clear" w:color="000000" w:fill="FFFFFF"/>
      <w:spacing w:before="100" w:beforeAutospacing="1" w:after="100" w:afterAutospacing="1" w:line="240" w:lineRule="auto"/>
      <w:ind w:firstLine="0"/>
      <w:jc w:val="left"/>
    </w:pPr>
    <w:rPr>
      <w:szCs w:val="24"/>
    </w:rPr>
  </w:style>
  <w:style w:type="paragraph" w:customStyle="1" w:styleId="xl102">
    <w:name w:val="xl102"/>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Cs w:val="24"/>
    </w:rPr>
  </w:style>
  <w:style w:type="paragraph" w:customStyle="1" w:styleId="xl103">
    <w:name w:val="xl103"/>
    <w:basedOn w:val="a"/>
    <w:rsid w:val="00327D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104">
    <w:name w:val="xl104"/>
    <w:basedOn w:val="a"/>
    <w:rsid w:val="00327D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05">
    <w:name w:val="xl105"/>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106">
    <w:name w:val="xl106"/>
    <w:basedOn w:val="a"/>
    <w:rsid w:val="00327D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szCs w:val="24"/>
    </w:rPr>
  </w:style>
  <w:style w:type="paragraph" w:customStyle="1" w:styleId="xl107">
    <w:name w:val="xl107"/>
    <w:basedOn w:val="a"/>
    <w:rsid w:val="00327D6C"/>
    <w:pPr>
      <w:pBdr>
        <w:right w:val="single" w:sz="8" w:space="0" w:color="auto"/>
      </w:pBdr>
      <w:shd w:val="clear" w:color="000000" w:fill="FFFFFF"/>
      <w:spacing w:before="100" w:beforeAutospacing="1" w:after="100" w:afterAutospacing="1" w:line="240" w:lineRule="auto"/>
      <w:ind w:firstLine="0"/>
      <w:jc w:val="left"/>
      <w:textAlignment w:val="center"/>
    </w:pPr>
    <w:rPr>
      <w:color w:val="000000"/>
      <w:szCs w:val="24"/>
    </w:rPr>
  </w:style>
  <w:style w:type="paragraph" w:customStyle="1" w:styleId="xl108">
    <w:name w:val="xl108"/>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109">
    <w:name w:val="xl109"/>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10">
    <w:name w:val="xl110"/>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11">
    <w:name w:val="xl111"/>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color w:val="000000"/>
      <w:szCs w:val="24"/>
    </w:rPr>
  </w:style>
  <w:style w:type="paragraph" w:customStyle="1" w:styleId="xl112">
    <w:name w:val="xl112"/>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szCs w:val="24"/>
    </w:rPr>
  </w:style>
  <w:style w:type="paragraph" w:customStyle="1" w:styleId="xl113">
    <w:name w:val="xl113"/>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szCs w:val="24"/>
    </w:rPr>
  </w:style>
  <w:style w:type="paragraph" w:customStyle="1" w:styleId="xl114">
    <w:name w:val="xl114"/>
    <w:basedOn w:val="a"/>
    <w:rsid w:val="00327D6C"/>
    <w:pPr>
      <w:shd w:val="clear" w:color="000000" w:fill="FFFFFF"/>
      <w:spacing w:before="100" w:beforeAutospacing="1" w:after="100" w:afterAutospacing="1" w:line="240" w:lineRule="auto"/>
      <w:ind w:firstLine="0"/>
      <w:jc w:val="left"/>
      <w:textAlignment w:val="top"/>
    </w:pPr>
    <w:rPr>
      <w:szCs w:val="24"/>
    </w:rPr>
  </w:style>
  <w:style w:type="paragraph" w:customStyle="1" w:styleId="xl115">
    <w:name w:val="xl115"/>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Cs w:val="24"/>
    </w:rPr>
  </w:style>
  <w:style w:type="paragraph" w:customStyle="1" w:styleId="xl116">
    <w:name w:val="xl116"/>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Cs w:val="24"/>
    </w:rPr>
  </w:style>
  <w:style w:type="paragraph" w:customStyle="1" w:styleId="xl117">
    <w:name w:val="xl117"/>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118">
    <w:name w:val="xl118"/>
    <w:basedOn w:val="a"/>
    <w:rsid w:val="00327D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19">
    <w:name w:val="xl119"/>
    <w:basedOn w:val="a"/>
    <w:rsid w:val="00327D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120">
    <w:name w:val="xl120"/>
    <w:basedOn w:val="a"/>
    <w:rsid w:val="00327D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21">
    <w:name w:val="xl121"/>
    <w:basedOn w:val="a"/>
    <w:rsid w:val="00327D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top"/>
    </w:pPr>
    <w:rPr>
      <w:szCs w:val="24"/>
    </w:rPr>
  </w:style>
  <w:style w:type="paragraph" w:customStyle="1" w:styleId="xl122">
    <w:name w:val="xl122"/>
    <w:basedOn w:val="a"/>
    <w:rsid w:val="00327D6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top"/>
    </w:pPr>
    <w:rPr>
      <w:szCs w:val="24"/>
    </w:rPr>
  </w:style>
  <w:style w:type="paragraph" w:customStyle="1" w:styleId="xl123">
    <w:name w:val="xl123"/>
    <w:basedOn w:val="a"/>
    <w:rsid w:val="00327D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b/>
      <w:bCs/>
      <w:color w:val="000000"/>
      <w:szCs w:val="24"/>
    </w:rPr>
  </w:style>
  <w:style w:type="paragraph" w:customStyle="1" w:styleId="xl124">
    <w:name w:val="xl124"/>
    <w:basedOn w:val="a"/>
    <w:rsid w:val="00327D6C"/>
    <w:pPr>
      <w:shd w:val="clear" w:color="000000" w:fill="FFFFFF"/>
      <w:spacing w:before="100" w:beforeAutospacing="1" w:after="100" w:afterAutospacing="1" w:line="240" w:lineRule="auto"/>
      <w:ind w:firstLine="0"/>
      <w:jc w:val="left"/>
    </w:pPr>
    <w:rPr>
      <w:b/>
      <w:bCs/>
      <w:szCs w:val="24"/>
    </w:rPr>
  </w:style>
  <w:style w:type="paragraph" w:customStyle="1" w:styleId="xl125">
    <w:name w:val="xl125"/>
    <w:basedOn w:val="a"/>
    <w:rsid w:val="00327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color w:val="000000"/>
      <w:szCs w:val="24"/>
    </w:rPr>
  </w:style>
  <w:style w:type="paragraph" w:customStyle="1" w:styleId="xl126">
    <w:name w:val="xl126"/>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color w:val="000000"/>
      <w:szCs w:val="24"/>
    </w:rPr>
  </w:style>
  <w:style w:type="paragraph" w:customStyle="1" w:styleId="xl127">
    <w:name w:val="xl127"/>
    <w:basedOn w:val="a"/>
    <w:rsid w:val="00327D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Cs w:val="24"/>
    </w:rPr>
  </w:style>
  <w:style w:type="paragraph" w:customStyle="1" w:styleId="xl128">
    <w:name w:val="xl128"/>
    <w:basedOn w:val="a"/>
    <w:rsid w:val="00327D6C"/>
    <w:pPr>
      <w:shd w:val="clear" w:color="000000" w:fill="FFFFFF"/>
      <w:spacing w:before="100" w:beforeAutospacing="1" w:after="100" w:afterAutospacing="1" w:line="240" w:lineRule="auto"/>
      <w:ind w:firstLine="0"/>
      <w:jc w:val="left"/>
      <w:textAlignment w:val="center"/>
    </w:pPr>
    <w:rPr>
      <w:color w:val="000000"/>
      <w:szCs w:val="24"/>
    </w:rPr>
  </w:style>
  <w:style w:type="paragraph" w:customStyle="1" w:styleId="xl129">
    <w:name w:val="xl129"/>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b/>
      <w:bCs/>
      <w:szCs w:val="24"/>
    </w:rPr>
  </w:style>
  <w:style w:type="paragraph" w:customStyle="1" w:styleId="xl130">
    <w:name w:val="xl130"/>
    <w:basedOn w:val="a"/>
    <w:rsid w:val="00327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Cs w:val="24"/>
    </w:rPr>
  </w:style>
  <w:style w:type="paragraph" w:customStyle="1" w:styleId="xl131">
    <w:name w:val="xl131"/>
    <w:basedOn w:val="a"/>
    <w:rsid w:val="00327D6C"/>
    <w:pPr>
      <w:shd w:val="clear" w:color="000000" w:fill="FFFFFF"/>
      <w:spacing w:before="100" w:beforeAutospacing="1" w:after="100" w:afterAutospacing="1" w:line="240" w:lineRule="auto"/>
      <w:ind w:firstLine="0"/>
      <w:jc w:val="left"/>
    </w:pPr>
    <w:rPr>
      <w:color w:val="000000"/>
      <w:szCs w:val="24"/>
    </w:rPr>
  </w:style>
  <w:style w:type="paragraph" w:customStyle="1" w:styleId="xl132">
    <w:name w:val="xl132"/>
    <w:basedOn w:val="a"/>
    <w:rsid w:val="00327D6C"/>
    <w:pPr>
      <w:shd w:val="clear" w:color="000000" w:fill="FFFFFF"/>
      <w:spacing w:before="100" w:beforeAutospacing="1" w:after="100" w:afterAutospacing="1" w:line="240" w:lineRule="auto"/>
      <w:ind w:firstLine="0"/>
      <w:jc w:val="center"/>
      <w:textAlignment w:val="top"/>
    </w:pPr>
    <w:rPr>
      <w:szCs w:val="24"/>
    </w:rPr>
  </w:style>
  <w:style w:type="paragraph" w:customStyle="1" w:styleId="xl133">
    <w:name w:val="xl133"/>
    <w:basedOn w:val="a"/>
    <w:rsid w:val="00327D6C"/>
    <w:pPr>
      <w:shd w:val="clear" w:color="000000" w:fill="FFFFFF"/>
      <w:spacing w:before="100" w:beforeAutospacing="1" w:after="100" w:afterAutospacing="1" w:line="240" w:lineRule="auto"/>
      <w:ind w:firstLine="0"/>
      <w:jc w:val="center"/>
      <w:textAlignment w:val="top"/>
    </w:pPr>
    <w:rPr>
      <w:szCs w:val="24"/>
    </w:rPr>
  </w:style>
  <w:style w:type="paragraph" w:customStyle="1" w:styleId="xl134">
    <w:name w:val="xl134"/>
    <w:basedOn w:val="a"/>
    <w:rsid w:val="00327D6C"/>
    <w:pPr>
      <w:shd w:val="clear" w:color="000000" w:fill="FFFFFF"/>
      <w:spacing w:before="100" w:beforeAutospacing="1" w:after="100" w:afterAutospacing="1" w:line="240" w:lineRule="auto"/>
      <w:ind w:firstLine="0"/>
      <w:jc w:val="center"/>
      <w:textAlignment w:val="top"/>
    </w:pPr>
    <w:rPr>
      <w:szCs w:val="24"/>
    </w:rPr>
  </w:style>
  <w:style w:type="paragraph" w:customStyle="1" w:styleId="xl135">
    <w:name w:val="xl135"/>
    <w:basedOn w:val="a"/>
    <w:rsid w:val="00327D6C"/>
    <w:pPr>
      <w:shd w:val="clear" w:color="000000" w:fill="FFFFFF"/>
      <w:spacing w:before="100" w:beforeAutospacing="1" w:after="100" w:afterAutospacing="1" w:line="240" w:lineRule="auto"/>
      <w:ind w:firstLine="0"/>
      <w:jc w:val="center"/>
      <w:textAlignment w:val="top"/>
    </w:pPr>
    <w:rPr>
      <w:b/>
      <w:bCs/>
      <w:sz w:val="26"/>
      <w:szCs w:val="26"/>
    </w:rPr>
  </w:style>
  <w:style w:type="paragraph" w:customStyle="1" w:styleId="xl136">
    <w:name w:val="xl136"/>
    <w:basedOn w:val="a"/>
    <w:rsid w:val="00327D6C"/>
    <w:pPr>
      <w:shd w:val="clear" w:color="000000" w:fill="FFFFFF"/>
      <w:spacing w:before="100" w:beforeAutospacing="1" w:after="100" w:afterAutospacing="1" w:line="240" w:lineRule="auto"/>
      <w:ind w:firstLine="0"/>
      <w:jc w:val="center"/>
      <w:textAlignment w:val="center"/>
    </w:pPr>
    <w:rPr>
      <w:b/>
      <w:bCs/>
      <w:szCs w:val="24"/>
    </w:rPr>
  </w:style>
  <w:style w:type="paragraph" w:customStyle="1" w:styleId="xl137">
    <w:name w:val="xl137"/>
    <w:basedOn w:val="a"/>
    <w:rsid w:val="00327D6C"/>
    <w:pPr>
      <w:shd w:val="clear" w:color="000000" w:fill="FFFFFF"/>
      <w:spacing w:before="100" w:beforeAutospacing="1" w:after="100" w:afterAutospacing="1" w:line="240" w:lineRule="auto"/>
      <w:ind w:firstLine="0"/>
      <w:jc w:val="center"/>
      <w:textAlignment w:val="center"/>
    </w:pPr>
    <w:rPr>
      <w:b/>
      <w:bCs/>
      <w:szCs w:val="24"/>
    </w:rPr>
  </w:style>
  <w:style w:type="paragraph" w:customStyle="1" w:styleId="xl138">
    <w:name w:val="xl138"/>
    <w:basedOn w:val="a"/>
    <w:rsid w:val="00327D6C"/>
    <w:pPr>
      <w:shd w:val="clear" w:color="000000" w:fill="FFFFFF"/>
      <w:spacing w:before="100" w:beforeAutospacing="1" w:after="100" w:afterAutospacing="1" w:line="240" w:lineRule="auto"/>
      <w:ind w:firstLine="0"/>
      <w:jc w:val="right"/>
      <w:textAlignment w:val="top"/>
    </w:pPr>
    <w:rPr>
      <w:szCs w:val="24"/>
    </w:rPr>
  </w:style>
  <w:style w:type="paragraph" w:customStyle="1" w:styleId="xl139">
    <w:name w:val="xl139"/>
    <w:basedOn w:val="a"/>
    <w:rsid w:val="00327D6C"/>
    <w:pPr>
      <w:shd w:val="clear" w:color="000000" w:fill="FFFFFF"/>
      <w:spacing w:before="100" w:beforeAutospacing="1" w:after="100" w:afterAutospacing="1" w:line="240" w:lineRule="auto"/>
      <w:ind w:firstLine="0"/>
      <w:jc w:val="right"/>
      <w:textAlignment w:val="top"/>
    </w:pPr>
    <w:rPr>
      <w:szCs w:val="24"/>
    </w:rPr>
  </w:style>
  <w:style w:type="paragraph" w:customStyle="1" w:styleId="xl140">
    <w:name w:val="xl140"/>
    <w:basedOn w:val="a"/>
    <w:rsid w:val="00327D6C"/>
    <w:pPr>
      <w:shd w:val="clear" w:color="000000" w:fill="FFFFFF"/>
      <w:spacing w:before="100" w:beforeAutospacing="1" w:after="100" w:afterAutospacing="1" w:line="240" w:lineRule="auto"/>
      <w:ind w:firstLine="0"/>
      <w:jc w:val="right"/>
      <w:textAlignment w:val="top"/>
    </w:pPr>
    <w:rPr>
      <w:szCs w:val="24"/>
    </w:rPr>
  </w:style>
  <w:style w:type="paragraph" w:customStyle="1" w:styleId="xl141">
    <w:name w:val="xl141"/>
    <w:basedOn w:val="a"/>
    <w:rsid w:val="00327D6C"/>
    <w:pPr>
      <w:shd w:val="clear" w:color="000000" w:fill="FFFFFF"/>
      <w:spacing w:before="100" w:beforeAutospacing="1" w:after="100" w:afterAutospacing="1" w:line="240" w:lineRule="auto"/>
      <w:ind w:firstLine="0"/>
      <w:jc w:val="right"/>
      <w:textAlignment w:val="center"/>
    </w:pPr>
    <w:rPr>
      <w:szCs w:val="24"/>
    </w:rPr>
  </w:style>
  <w:style w:type="paragraph" w:customStyle="1" w:styleId="xl142">
    <w:name w:val="xl142"/>
    <w:basedOn w:val="a"/>
    <w:rsid w:val="00327D6C"/>
    <w:pPr>
      <w:shd w:val="clear" w:color="000000" w:fill="FFFFFF"/>
      <w:spacing w:before="100" w:beforeAutospacing="1" w:after="100" w:afterAutospacing="1" w:line="240" w:lineRule="auto"/>
      <w:ind w:firstLine="0"/>
      <w:jc w:val="right"/>
    </w:pPr>
    <w:rPr>
      <w:szCs w:val="24"/>
    </w:rPr>
  </w:style>
  <w:style w:type="paragraph" w:customStyle="1" w:styleId="xl143">
    <w:name w:val="xl143"/>
    <w:basedOn w:val="a"/>
    <w:rsid w:val="00327D6C"/>
    <w:pPr>
      <w:shd w:val="clear" w:color="000000" w:fill="FFFFFF"/>
      <w:spacing w:before="100" w:beforeAutospacing="1" w:after="100" w:afterAutospacing="1" w:line="240" w:lineRule="auto"/>
      <w:ind w:firstLine="0"/>
      <w:jc w:val="left"/>
      <w:textAlignment w:val="center"/>
    </w:pPr>
    <w:rPr>
      <w:szCs w:val="24"/>
    </w:rPr>
  </w:style>
  <w:style w:type="paragraph" w:customStyle="1" w:styleId="xl144">
    <w:name w:val="xl144"/>
    <w:basedOn w:val="a"/>
    <w:rsid w:val="00327D6C"/>
    <w:pPr>
      <w:shd w:val="clear" w:color="000000" w:fill="FFFFFF"/>
      <w:spacing w:before="100" w:beforeAutospacing="1" w:after="100" w:afterAutospacing="1" w:line="240" w:lineRule="auto"/>
      <w:ind w:firstLine="0"/>
      <w:jc w:val="left"/>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8805</Words>
  <Characters>50189</Characters>
  <Application>Microsoft Office Word</Application>
  <DocSecurity>0</DocSecurity>
  <Lines>418</Lines>
  <Paragraphs>117</Paragraphs>
  <ScaleCrop>false</ScaleCrop>
  <Company>Microsoft</Company>
  <LinksUpToDate>false</LinksUpToDate>
  <CharactersWithSpaces>58877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2016-11-18T07:59:00Z</dcterms:created>
  <dcterms:modified xsi:type="dcterms:W3CDTF">2016-11-18T07:59:00Z</dcterms:modified>
</cp:coreProperties>
</file>