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ЛЕБЯЖЕНСКОЕ ГОРОДСКОЕ ПОСЕЛЕНИЕ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1B514F" w:rsidRDefault="001B514F" w:rsidP="001B514F">
      <w:pPr>
        <w:pStyle w:val="a3"/>
        <w:jc w:val="both"/>
      </w:pPr>
    </w:p>
    <w:p w:rsidR="001B514F" w:rsidRPr="001B514F" w:rsidRDefault="001B514F" w:rsidP="001B514F"/>
    <w:p w:rsidR="001B514F" w:rsidRPr="001B514F" w:rsidRDefault="001B514F" w:rsidP="001B514F"/>
    <w:p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514F" w:rsidRDefault="00266573" w:rsidP="001B514F">
      <w:pPr>
        <w:ind w:firstLine="0"/>
        <w:rPr>
          <w:b/>
          <w:szCs w:val="24"/>
        </w:rPr>
      </w:pPr>
      <w:r>
        <w:rPr>
          <w:b/>
          <w:szCs w:val="24"/>
        </w:rPr>
        <w:t xml:space="preserve">« 16» января </w:t>
      </w:r>
      <w:r w:rsidR="00814C33">
        <w:rPr>
          <w:b/>
          <w:szCs w:val="24"/>
        </w:rPr>
        <w:t>20</w:t>
      </w:r>
      <w:r w:rsidR="006D5D55">
        <w:rPr>
          <w:b/>
          <w:szCs w:val="24"/>
        </w:rPr>
        <w:t>20</w:t>
      </w:r>
      <w:r w:rsidR="001B514F">
        <w:rPr>
          <w:b/>
          <w:szCs w:val="24"/>
        </w:rPr>
        <w:t xml:space="preserve"> года                                                              </w:t>
      </w:r>
      <w:r>
        <w:rPr>
          <w:b/>
          <w:szCs w:val="24"/>
        </w:rPr>
        <w:t xml:space="preserve">                                        </w:t>
      </w:r>
      <w:r w:rsidR="001B514F">
        <w:rPr>
          <w:b/>
          <w:szCs w:val="24"/>
        </w:rPr>
        <w:t xml:space="preserve">№ </w:t>
      </w:r>
      <w:r>
        <w:rPr>
          <w:b/>
          <w:szCs w:val="24"/>
        </w:rPr>
        <w:t>34</w:t>
      </w:r>
    </w:p>
    <w:p w:rsidR="00350FC3" w:rsidRDefault="00350FC3" w:rsidP="001B514F">
      <w:pPr>
        <w:ind w:firstLine="0"/>
        <w:rPr>
          <w:b/>
          <w:szCs w:val="24"/>
        </w:rPr>
      </w:pPr>
    </w:p>
    <w:p w:rsidR="00FF3CE1" w:rsidRPr="00FF3CE1" w:rsidRDefault="00FF3CE1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7"/>
          <w:szCs w:val="24"/>
        </w:rPr>
      </w:pPr>
      <w:r w:rsidRPr="00FF3CE1">
        <w:rPr>
          <w:b/>
          <w:szCs w:val="24"/>
        </w:rPr>
        <w:t>«</w:t>
      </w:r>
      <w:r w:rsidRPr="00FF3CE1">
        <w:rPr>
          <w:b/>
          <w:bCs/>
          <w:color w:val="000000"/>
          <w:spacing w:val="-2"/>
          <w:szCs w:val="24"/>
        </w:rPr>
        <w:t xml:space="preserve">Об установлении должностей  муниципальной  </w:t>
      </w:r>
      <w:r w:rsidRPr="00FF3CE1">
        <w:rPr>
          <w:b/>
          <w:bCs/>
          <w:color w:val="000000"/>
          <w:spacing w:val="7"/>
          <w:szCs w:val="24"/>
        </w:rPr>
        <w:t xml:space="preserve">службы </w:t>
      </w:r>
    </w:p>
    <w:p w:rsidR="00FF3CE1" w:rsidRPr="00FF3CE1" w:rsidRDefault="00FF3CE1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zCs w:val="24"/>
        </w:rPr>
      </w:pPr>
      <w:r w:rsidRPr="00FF3CE1">
        <w:rPr>
          <w:b/>
          <w:bCs/>
          <w:color w:val="000000"/>
          <w:spacing w:val="7"/>
          <w:szCs w:val="24"/>
        </w:rPr>
        <w:t xml:space="preserve">и размеров должностных окладов  </w:t>
      </w:r>
      <w:r w:rsidRPr="00FF3CE1">
        <w:rPr>
          <w:b/>
          <w:bCs/>
          <w:color w:val="000000"/>
          <w:szCs w:val="24"/>
        </w:rPr>
        <w:t xml:space="preserve">муниципальных служащих </w:t>
      </w:r>
    </w:p>
    <w:p w:rsidR="00FF3CE1" w:rsidRPr="00FF3CE1" w:rsidRDefault="00FF3CE1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 w:rsidRPr="00FF3CE1">
        <w:rPr>
          <w:b/>
          <w:bCs/>
          <w:color w:val="000000"/>
          <w:szCs w:val="24"/>
        </w:rPr>
        <w:t xml:space="preserve">администрации МО </w:t>
      </w:r>
      <w:r w:rsidRPr="00FF3CE1">
        <w:rPr>
          <w:b/>
          <w:bCs/>
          <w:color w:val="000000"/>
          <w:spacing w:val="-2"/>
          <w:szCs w:val="24"/>
        </w:rPr>
        <w:t>Лебяженское городское поселение,</w:t>
      </w:r>
    </w:p>
    <w:p w:rsidR="00E37C8B" w:rsidRDefault="00FF3CE1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 w:rsidRPr="00FF3CE1">
        <w:rPr>
          <w:b/>
          <w:bCs/>
          <w:color w:val="000000"/>
          <w:spacing w:val="-2"/>
          <w:szCs w:val="24"/>
        </w:rPr>
        <w:t>работников органа местного самоуправления,</w:t>
      </w:r>
    </w:p>
    <w:p w:rsidR="00FF3CE1" w:rsidRPr="00E37C8B" w:rsidRDefault="00FF3CE1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 w:rsidRPr="00FF3CE1">
        <w:rPr>
          <w:b/>
          <w:bCs/>
          <w:color w:val="000000"/>
          <w:spacing w:val="-2"/>
          <w:szCs w:val="24"/>
        </w:rPr>
        <w:t xml:space="preserve"> лиц замещающих муниципальные должности».</w:t>
      </w:r>
    </w:p>
    <w:p w:rsidR="001B514F" w:rsidRPr="007321CD" w:rsidRDefault="001B514F" w:rsidP="001B514F">
      <w:pPr>
        <w:spacing w:line="240" w:lineRule="auto"/>
        <w:ind w:left="-284" w:firstLine="0"/>
        <w:rPr>
          <w:b/>
          <w:szCs w:val="24"/>
        </w:rPr>
      </w:pPr>
    </w:p>
    <w:p w:rsidR="009637EE" w:rsidRPr="00F72E89" w:rsidRDefault="001B514F" w:rsidP="00F72E89">
      <w:pPr>
        <w:spacing w:line="240" w:lineRule="auto"/>
        <w:ind w:firstLine="0"/>
        <w:rPr>
          <w:szCs w:val="24"/>
        </w:rPr>
      </w:pPr>
      <w:r>
        <w:rPr>
          <w:szCs w:val="24"/>
        </w:rPr>
        <w:tab/>
      </w:r>
      <w:bookmarkStart w:id="0" w:name="_GoBack"/>
      <w:r w:rsidR="007321CD" w:rsidRPr="00BB6792">
        <w:rPr>
          <w:szCs w:val="24"/>
        </w:rPr>
        <w:t>В соответствии с</w:t>
      </w:r>
      <w:r w:rsidR="007321CD">
        <w:rPr>
          <w:szCs w:val="24"/>
        </w:rPr>
        <w:t>о</w:t>
      </w:r>
      <w:r w:rsidR="00F72E89">
        <w:rPr>
          <w:szCs w:val="24"/>
        </w:rPr>
        <w:t xml:space="preserve">статьей 5 областного </w:t>
      </w:r>
      <w:r w:rsidR="006F5046">
        <w:rPr>
          <w:szCs w:val="24"/>
        </w:rPr>
        <w:t xml:space="preserve">закона </w:t>
      </w:r>
      <w:r w:rsidR="00F72E89">
        <w:rPr>
          <w:szCs w:val="24"/>
        </w:rPr>
        <w:t>Ленинградской области</w:t>
      </w:r>
      <w:r w:rsidR="006F5046">
        <w:rPr>
          <w:szCs w:val="24"/>
        </w:rPr>
        <w:t xml:space="preserve">№94-оз от 04.12.2019г. </w:t>
      </w:r>
      <w:r w:rsidR="00F72E89">
        <w:rPr>
          <w:szCs w:val="24"/>
        </w:rPr>
        <w:t>«</w:t>
      </w:r>
      <w:r w:rsidR="00F72E89" w:rsidRPr="00F72E89">
        <w:rPr>
          <w:szCs w:val="24"/>
        </w:rPr>
        <w:t>Об областно</w:t>
      </w:r>
      <w:r w:rsidR="00F72E89">
        <w:rPr>
          <w:szCs w:val="24"/>
        </w:rPr>
        <w:t xml:space="preserve">м бюджете Ленинградской области </w:t>
      </w:r>
      <w:r w:rsidR="00F72E89" w:rsidRPr="00F72E89">
        <w:rPr>
          <w:szCs w:val="24"/>
        </w:rPr>
        <w:t>на 2020 год и на плановый период 2021 и 2022 годов</w:t>
      </w:r>
      <w:r w:rsidR="00F72E89">
        <w:rPr>
          <w:szCs w:val="24"/>
        </w:rPr>
        <w:t xml:space="preserve">» </w:t>
      </w:r>
      <w:r w:rsidR="007321CD">
        <w:rPr>
          <w:szCs w:val="24"/>
        </w:rPr>
        <w:t xml:space="preserve">и руководствуясь </w:t>
      </w:r>
      <w:r w:rsidR="00D61FD7">
        <w:rPr>
          <w:szCs w:val="24"/>
        </w:rPr>
        <w:t xml:space="preserve">решением Совета депутатов МО Лебяженское городское поселение №26 от 11.12.2019 «О бюджете муниципального образования Лебяженское городское муниципального образования Ломоносовский муниципальный район Ленинградской области на 2020 год и на плановыйпериод 2021 и 2022 годов, </w:t>
      </w:r>
    </w:p>
    <w:bookmarkEnd w:id="0"/>
    <w:p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:rsidR="001B514F" w:rsidRDefault="001B514F" w:rsidP="009637EE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РЕШИЛ: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</w:p>
    <w:p w:rsidR="00F72E89" w:rsidRPr="00F72E89" w:rsidRDefault="00F72E89" w:rsidP="00F72E89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72E89">
        <w:rPr>
          <w:szCs w:val="24"/>
        </w:rPr>
        <w:t>Произвести индексацию размера месячного должностного оклада муниципальным служащим администрации МО Лебяженское городское поселение в 1,0</w:t>
      </w:r>
      <w:r>
        <w:rPr>
          <w:szCs w:val="24"/>
        </w:rPr>
        <w:t>4</w:t>
      </w:r>
      <w:r w:rsidRPr="00F72E89">
        <w:rPr>
          <w:szCs w:val="24"/>
        </w:rPr>
        <w:t xml:space="preserve"> раза  согласно приложения №1 с </w:t>
      </w:r>
      <w:r>
        <w:rPr>
          <w:szCs w:val="24"/>
        </w:rPr>
        <w:t>01 января 2020 года.</w:t>
      </w:r>
    </w:p>
    <w:p w:rsidR="00F72E89" w:rsidRPr="00F72E89" w:rsidRDefault="00F72E89" w:rsidP="00F72E89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72E89">
        <w:rPr>
          <w:szCs w:val="24"/>
        </w:rPr>
        <w:t>Произвести индексацию размера месячного должностного оклада лиц, замещающих муниципальные должностиадминистрации МО Лебяженское городское поселение в 1,04 раза согласно приложения №2</w:t>
      </w:r>
      <w:r>
        <w:rPr>
          <w:szCs w:val="24"/>
        </w:rPr>
        <w:t xml:space="preserve"> с 01 января 2020 года.</w:t>
      </w:r>
    </w:p>
    <w:p w:rsidR="00E638A1" w:rsidRDefault="00E124DC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 </w:t>
      </w:r>
      <w:r w:rsidR="00EA14CB">
        <w:rPr>
          <w:szCs w:val="24"/>
        </w:rPr>
        <w:t>3</w:t>
      </w:r>
      <w:r w:rsidR="00285AFD">
        <w:t xml:space="preserve">. </w:t>
      </w:r>
      <w:r w:rsidR="004C7079" w:rsidRPr="004C7079">
        <w:rPr>
          <w:szCs w:val="24"/>
        </w:rPr>
        <w:t xml:space="preserve">Настоящее решение вступает в силу </w:t>
      </w:r>
      <w:r w:rsidR="006D5D55">
        <w:rPr>
          <w:szCs w:val="24"/>
        </w:rPr>
        <w:t>с 01.01.2020г.</w:t>
      </w:r>
    </w:p>
    <w:p w:rsidR="001B514F" w:rsidRPr="00E638A1" w:rsidRDefault="00E124DC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 </w:t>
      </w:r>
      <w:r w:rsidR="00EA14CB">
        <w:rPr>
          <w:szCs w:val="24"/>
        </w:rPr>
        <w:t>4</w:t>
      </w:r>
      <w:r w:rsidR="00E638A1" w:rsidRPr="00E638A1">
        <w:rPr>
          <w:szCs w:val="24"/>
        </w:rPr>
        <w:t>.</w:t>
      </w:r>
      <w:r w:rsidR="001B514F">
        <w:rPr>
          <w:szCs w:val="24"/>
        </w:rPr>
        <w:t>Решение подлежит официальному опубликованию (обнародованию).</w:t>
      </w:r>
    </w:p>
    <w:p w:rsidR="001B514F" w:rsidRDefault="001B514F" w:rsidP="001B514F">
      <w:pPr>
        <w:spacing w:line="240" w:lineRule="auto"/>
        <w:rPr>
          <w:b/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6D5D55" w:rsidRDefault="006D5D55" w:rsidP="001B514F">
      <w:pPr>
        <w:spacing w:line="240" w:lineRule="auto"/>
        <w:ind w:firstLine="0"/>
        <w:rPr>
          <w:szCs w:val="24"/>
        </w:rPr>
      </w:pPr>
    </w:p>
    <w:p w:rsidR="00D61FD7" w:rsidRDefault="00D61FD7" w:rsidP="001B514F">
      <w:pPr>
        <w:spacing w:line="240" w:lineRule="auto"/>
        <w:ind w:firstLine="0"/>
        <w:rPr>
          <w:szCs w:val="24"/>
        </w:rPr>
      </w:pPr>
    </w:p>
    <w:p w:rsidR="00D61FD7" w:rsidRDefault="00D61FD7" w:rsidP="001B514F">
      <w:pPr>
        <w:spacing w:line="240" w:lineRule="auto"/>
        <w:ind w:firstLine="0"/>
        <w:rPr>
          <w:szCs w:val="24"/>
        </w:rPr>
      </w:pPr>
    </w:p>
    <w:p w:rsidR="00D61FD7" w:rsidRDefault="00D61FD7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Глав</w:t>
      </w:r>
      <w:r w:rsidR="009637EE">
        <w:rPr>
          <w:szCs w:val="24"/>
        </w:rPr>
        <w:t>а</w:t>
      </w:r>
      <w:r w:rsidR="001B514F">
        <w:rPr>
          <w:szCs w:val="24"/>
        </w:rPr>
        <w:t xml:space="preserve"> муниципального образования</w:t>
      </w:r>
    </w:p>
    <w:p w:rsidR="001B514F" w:rsidRDefault="001B514F" w:rsidP="001B514F">
      <w:pPr>
        <w:spacing w:line="240" w:lineRule="auto"/>
        <w:ind w:firstLine="0"/>
      </w:pPr>
      <w:r>
        <w:t>Лебяженское городское поселение</w:t>
      </w:r>
      <w:r>
        <w:tab/>
      </w:r>
      <w:r>
        <w:tab/>
      </w:r>
      <w:r>
        <w:tab/>
      </w:r>
      <w:r>
        <w:tab/>
      </w:r>
      <w:r>
        <w:tab/>
      </w:r>
      <w:r w:rsidR="0074173E">
        <w:t>С.Н. Воеводин</w:t>
      </w:r>
    </w:p>
    <w:p w:rsidR="001B514F" w:rsidRDefault="001B514F" w:rsidP="001B514F">
      <w:pPr>
        <w:spacing w:line="240" w:lineRule="auto"/>
        <w:ind w:firstLine="0"/>
      </w:pPr>
    </w:p>
    <w:p w:rsidR="001B514F" w:rsidRDefault="001B514F" w:rsidP="001B514F">
      <w:pPr>
        <w:spacing w:line="240" w:lineRule="auto"/>
        <w:ind w:firstLine="0"/>
        <w:jc w:val="left"/>
        <w:sectPr w:rsidR="001B514F">
          <w:pgSz w:w="11906" w:h="16838"/>
          <w:pgMar w:top="567" w:right="991" w:bottom="851" w:left="1418" w:header="720" w:footer="720" w:gutter="0"/>
          <w:cols w:space="720"/>
        </w:sectPr>
      </w:pPr>
    </w:p>
    <w:p w:rsidR="00F72E89" w:rsidRDefault="00F72E89" w:rsidP="00F72E89">
      <w:pPr>
        <w:shd w:val="clear" w:color="auto" w:fill="FFFFFF"/>
        <w:spacing w:before="317" w:line="322" w:lineRule="exact"/>
        <w:ind w:right="10" w:firstLine="0"/>
        <w:jc w:val="right"/>
        <w:outlineLvl w:val="0"/>
        <w:rPr>
          <w:bCs/>
          <w:color w:val="000000"/>
          <w:spacing w:val="-1"/>
          <w:szCs w:val="24"/>
        </w:rPr>
      </w:pPr>
      <w:r w:rsidRPr="00F72E89">
        <w:rPr>
          <w:bCs/>
          <w:color w:val="000000"/>
          <w:spacing w:val="-1"/>
          <w:szCs w:val="24"/>
        </w:rPr>
        <w:lastRenderedPageBreak/>
        <w:t>Приложение №1</w:t>
      </w:r>
    </w:p>
    <w:p w:rsidR="00F72E89" w:rsidRPr="00F72E89" w:rsidRDefault="00F72E89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16"/>
          <w:szCs w:val="24"/>
        </w:rPr>
      </w:pPr>
      <w:r w:rsidRPr="00F72E89">
        <w:rPr>
          <w:bCs/>
          <w:color w:val="000000"/>
          <w:spacing w:val="16"/>
          <w:szCs w:val="24"/>
        </w:rPr>
        <w:t>Утверждено</w:t>
      </w:r>
    </w:p>
    <w:p w:rsidR="00F72E89" w:rsidRPr="00F72E89" w:rsidRDefault="00F72E89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-7"/>
          <w:szCs w:val="24"/>
        </w:rPr>
      </w:pPr>
      <w:r w:rsidRPr="00F72E89">
        <w:rPr>
          <w:bCs/>
          <w:color w:val="000000"/>
          <w:spacing w:val="-7"/>
          <w:szCs w:val="24"/>
        </w:rPr>
        <w:t xml:space="preserve">         Решением Совета депутатов  </w:t>
      </w:r>
    </w:p>
    <w:p w:rsidR="00F72E89" w:rsidRPr="00F72E89" w:rsidRDefault="00CC3201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2" w:firstLine="284"/>
        <w:textAlignment w:val="baseline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>МО Лебяженское городское п</w:t>
      </w:r>
      <w:r w:rsidR="00F72E89" w:rsidRPr="00F72E89">
        <w:rPr>
          <w:bCs/>
          <w:color w:val="000000"/>
          <w:spacing w:val="-7"/>
          <w:szCs w:val="24"/>
        </w:rPr>
        <w:t>оселение</w:t>
      </w:r>
    </w:p>
    <w:p w:rsidR="00F72E89" w:rsidRPr="00F72E89" w:rsidRDefault="00F72E89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  <w:r w:rsidRPr="00F72E89">
        <w:rPr>
          <w:bCs/>
          <w:color w:val="000000"/>
          <w:spacing w:val="-7"/>
          <w:szCs w:val="24"/>
        </w:rPr>
        <w:t>Ломоносовского муниципального   района</w:t>
      </w:r>
      <w:r w:rsidRPr="00F72E89">
        <w:rPr>
          <w:bCs/>
          <w:color w:val="000000"/>
          <w:spacing w:val="-7"/>
          <w:szCs w:val="24"/>
        </w:rPr>
        <w:br/>
      </w:r>
      <w:r w:rsidR="00CC3201">
        <w:rPr>
          <w:bCs/>
          <w:color w:val="000000"/>
          <w:spacing w:val="-7"/>
          <w:szCs w:val="24"/>
        </w:rPr>
        <w:t xml:space="preserve"> от </w:t>
      </w:r>
      <w:r w:rsidR="00266573">
        <w:rPr>
          <w:bCs/>
          <w:color w:val="000000"/>
          <w:spacing w:val="2"/>
          <w:szCs w:val="24"/>
        </w:rPr>
        <w:t xml:space="preserve">« 16» января </w:t>
      </w:r>
      <w:r w:rsidR="00CC3201">
        <w:rPr>
          <w:bCs/>
          <w:color w:val="000000"/>
          <w:spacing w:val="2"/>
          <w:szCs w:val="24"/>
        </w:rPr>
        <w:t>2020г.</w:t>
      </w:r>
      <w:r w:rsidRPr="00F72E89">
        <w:rPr>
          <w:bCs/>
          <w:color w:val="000000"/>
          <w:spacing w:val="2"/>
          <w:szCs w:val="24"/>
        </w:rPr>
        <w:t xml:space="preserve"> № </w:t>
      </w:r>
      <w:r w:rsidR="00266573">
        <w:rPr>
          <w:bCs/>
          <w:color w:val="000000"/>
          <w:spacing w:val="2"/>
          <w:szCs w:val="24"/>
        </w:rPr>
        <w:t>34</w:t>
      </w:r>
    </w:p>
    <w:p w:rsidR="00F72E89" w:rsidRPr="00F72E89" w:rsidRDefault="00F72E89" w:rsidP="00F72E89">
      <w:pPr>
        <w:shd w:val="clear" w:color="auto" w:fill="FFFFFF"/>
        <w:spacing w:before="317" w:line="322" w:lineRule="exact"/>
        <w:ind w:right="10" w:firstLine="0"/>
        <w:jc w:val="center"/>
        <w:outlineLvl w:val="0"/>
        <w:rPr>
          <w:szCs w:val="24"/>
        </w:rPr>
      </w:pPr>
      <w:r w:rsidRPr="00F72E89">
        <w:rPr>
          <w:b/>
          <w:bCs/>
          <w:color w:val="000000"/>
          <w:spacing w:val="-1"/>
          <w:sz w:val="28"/>
          <w:szCs w:val="28"/>
        </w:rPr>
        <w:t>Должности муниципальной службы и размер должностных окладов</w:t>
      </w:r>
    </w:p>
    <w:p w:rsidR="00F72E89" w:rsidRPr="00F72E89" w:rsidRDefault="00F72E89" w:rsidP="00F72E89">
      <w:pPr>
        <w:shd w:val="clear" w:color="auto" w:fill="FFFFFF"/>
        <w:spacing w:line="322" w:lineRule="exact"/>
        <w:ind w:right="19" w:firstLine="0"/>
        <w:jc w:val="center"/>
        <w:rPr>
          <w:szCs w:val="24"/>
        </w:rPr>
      </w:pPr>
      <w:r w:rsidRPr="00F72E89">
        <w:rPr>
          <w:b/>
          <w:bCs/>
          <w:color w:val="000000"/>
          <w:spacing w:val="1"/>
          <w:sz w:val="28"/>
          <w:szCs w:val="28"/>
        </w:rPr>
        <w:t>муниципальных служащих местной администрации</w:t>
      </w:r>
    </w:p>
    <w:p w:rsidR="00F72E89" w:rsidRPr="00F72E89" w:rsidRDefault="00F72E89" w:rsidP="00F72E89">
      <w:pPr>
        <w:shd w:val="clear" w:color="auto" w:fill="FFFFFF"/>
        <w:spacing w:line="322" w:lineRule="exact"/>
        <w:ind w:right="14" w:firstLine="0"/>
        <w:jc w:val="center"/>
        <w:rPr>
          <w:szCs w:val="24"/>
        </w:rPr>
      </w:pPr>
      <w:r w:rsidRPr="00F72E89">
        <w:rPr>
          <w:b/>
          <w:bCs/>
          <w:color w:val="000000"/>
          <w:spacing w:val="1"/>
          <w:sz w:val="28"/>
          <w:szCs w:val="28"/>
        </w:rPr>
        <w:t>МО Лебяженское городское поселение</w:t>
      </w:r>
    </w:p>
    <w:p w:rsidR="00F72E89" w:rsidRPr="00F72E89" w:rsidRDefault="00F72E89" w:rsidP="00F72E89">
      <w:pPr>
        <w:spacing w:after="312" w:line="240" w:lineRule="auto"/>
        <w:ind w:firstLine="0"/>
        <w:jc w:val="left"/>
        <w:rPr>
          <w:b/>
          <w:bCs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33"/>
        <w:gridCol w:w="3754"/>
      </w:tblGrid>
      <w:tr w:rsidR="00F72E89" w:rsidRPr="00F72E89" w:rsidTr="00F72E89">
        <w:trPr>
          <w:trHeight w:hRule="exact" w:val="57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E89" w:rsidRPr="00F72E89" w:rsidRDefault="00F72E89" w:rsidP="00F72E89">
            <w:pPr>
              <w:shd w:val="clear" w:color="auto" w:fill="FFFFFF"/>
              <w:spacing w:line="274" w:lineRule="exact"/>
              <w:ind w:left="605" w:right="576" w:firstLine="0"/>
              <w:jc w:val="center"/>
              <w:rPr>
                <w:szCs w:val="24"/>
              </w:rPr>
            </w:pPr>
            <w:r w:rsidRPr="00F72E89">
              <w:rPr>
                <w:color w:val="000000"/>
                <w:spacing w:val="-10"/>
                <w:szCs w:val="24"/>
              </w:rPr>
              <w:t xml:space="preserve">Наименование муниципальных должностей </w:t>
            </w:r>
            <w:r w:rsidRPr="00F72E89">
              <w:rPr>
                <w:color w:val="000000"/>
                <w:spacing w:val="-8"/>
                <w:szCs w:val="24"/>
              </w:rPr>
              <w:t>муниципальной службы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E89" w:rsidRPr="00F72E89" w:rsidRDefault="00F72E89" w:rsidP="00F72E89">
            <w:pPr>
              <w:shd w:val="clear" w:color="auto" w:fill="FFFFFF"/>
              <w:spacing w:line="274" w:lineRule="exact"/>
              <w:ind w:left="72" w:right="86" w:firstLine="0"/>
              <w:jc w:val="center"/>
              <w:rPr>
                <w:szCs w:val="24"/>
              </w:rPr>
            </w:pPr>
            <w:r w:rsidRPr="00F72E89">
              <w:rPr>
                <w:color w:val="000000"/>
                <w:spacing w:val="-8"/>
                <w:szCs w:val="24"/>
              </w:rPr>
              <w:t xml:space="preserve">Размер месячного должностного </w:t>
            </w:r>
            <w:r w:rsidRPr="00F72E89">
              <w:rPr>
                <w:color w:val="000000"/>
                <w:spacing w:val="-7"/>
                <w:szCs w:val="24"/>
              </w:rPr>
              <w:t>оклада (рублей)</w:t>
            </w:r>
          </w:p>
        </w:tc>
      </w:tr>
      <w:tr w:rsidR="00F72E89" w:rsidRPr="00F72E89" w:rsidTr="00F72E89">
        <w:trPr>
          <w:trHeight w:hRule="exact" w:val="57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E89" w:rsidRPr="00F72E89" w:rsidRDefault="00F72E89" w:rsidP="00F72E89">
            <w:pPr>
              <w:shd w:val="clear" w:color="auto" w:fill="FFFFFF"/>
              <w:spacing w:line="274" w:lineRule="exact"/>
              <w:ind w:left="605" w:right="576" w:firstLine="0"/>
              <w:jc w:val="center"/>
              <w:rPr>
                <w:szCs w:val="24"/>
              </w:rPr>
            </w:pPr>
            <w:r w:rsidRPr="00F72E89">
              <w:rPr>
                <w:color w:val="000000"/>
                <w:spacing w:val="-10"/>
                <w:szCs w:val="24"/>
              </w:rPr>
              <w:t xml:space="preserve">Наименование муниципальных должностей </w:t>
            </w:r>
            <w:r w:rsidRPr="00F72E89">
              <w:rPr>
                <w:color w:val="000000"/>
                <w:spacing w:val="-8"/>
                <w:szCs w:val="24"/>
              </w:rPr>
              <w:t>муниципальной службы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E89" w:rsidRPr="00F72E89" w:rsidRDefault="00F72E89" w:rsidP="00F72E89">
            <w:pPr>
              <w:shd w:val="clear" w:color="auto" w:fill="FFFFFF"/>
              <w:spacing w:line="274" w:lineRule="exact"/>
              <w:ind w:left="72" w:right="86" w:firstLine="0"/>
              <w:jc w:val="center"/>
              <w:rPr>
                <w:szCs w:val="24"/>
              </w:rPr>
            </w:pPr>
            <w:r w:rsidRPr="00F72E89">
              <w:rPr>
                <w:color w:val="000000"/>
                <w:spacing w:val="-8"/>
                <w:szCs w:val="24"/>
              </w:rPr>
              <w:t xml:space="preserve">Размер месячного должностного </w:t>
            </w:r>
            <w:r w:rsidRPr="00F72E89">
              <w:rPr>
                <w:color w:val="000000"/>
                <w:spacing w:val="-7"/>
                <w:szCs w:val="24"/>
              </w:rPr>
              <w:t>оклада (рублей)</w:t>
            </w:r>
          </w:p>
        </w:tc>
      </w:tr>
      <w:tr w:rsidR="00F72E89" w:rsidRPr="00F72E89" w:rsidTr="00F72E89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F72E89">
              <w:rPr>
                <w:color w:val="000000"/>
                <w:spacing w:val="-1"/>
                <w:szCs w:val="24"/>
              </w:rPr>
              <w:t>Категория «Руководители»</w:t>
            </w:r>
          </w:p>
        </w:tc>
      </w:tr>
      <w:tr w:rsidR="00F72E89" w:rsidRPr="00F72E89" w:rsidTr="00F72E89">
        <w:trPr>
          <w:trHeight w:val="27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F72E89">
              <w:rPr>
                <w:color w:val="000000"/>
                <w:spacing w:val="-1"/>
                <w:szCs w:val="24"/>
              </w:rPr>
              <w:t>Высшие муниципальные должности муниципальной службы</w:t>
            </w:r>
          </w:p>
        </w:tc>
      </w:tr>
      <w:tr w:rsidR="00F72E89" w:rsidRPr="00F72E89" w:rsidTr="00F72E89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E89" w:rsidRPr="00F72E89" w:rsidRDefault="00F72E89" w:rsidP="00F72E89">
            <w:pPr>
              <w:shd w:val="clear" w:color="auto" w:fill="FFFFFF"/>
              <w:spacing w:line="240" w:lineRule="auto"/>
              <w:ind w:left="24" w:firstLine="0"/>
              <w:jc w:val="left"/>
              <w:rPr>
                <w:szCs w:val="24"/>
              </w:rPr>
            </w:pPr>
            <w:r w:rsidRPr="00F72E89">
              <w:rPr>
                <w:color w:val="000000"/>
                <w:spacing w:val="-8"/>
                <w:szCs w:val="24"/>
              </w:rPr>
              <w:t xml:space="preserve">Глава местной администрации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F72E89">
              <w:rPr>
                <w:szCs w:val="24"/>
              </w:rPr>
              <w:t>21 840,00</w:t>
            </w:r>
          </w:p>
          <w:p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F72E89" w:rsidRPr="00F72E89" w:rsidTr="00F72E89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F72E89">
              <w:rPr>
                <w:color w:val="000000"/>
                <w:spacing w:val="-1"/>
                <w:szCs w:val="24"/>
              </w:rPr>
              <w:t>Главные муниципальные должности муниципальной службы</w:t>
            </w:r>
          </w:p>
        </w:tc>
      </w:tr>
      <w:tr w:rsidR="00F72E89" w:rsidRPr="00F72E89" w:rsidTr="00F72E89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E89" w:rsidRPr="00F72E89" w:rsidRDefault="00F72E89" w:rsidP="00F72E89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F72E89">
              <w:rPr>
                <w:color w:val="000000"/>
                <w:spacing w:val="-10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F72E89">
              <w:rPr>
                <w:szCs w:val="24"/>
              </w:rPr>
              <w:t>19 500,00</w:t>
            </w:r>
          </w:p>
        </w:tc>
      </w:tr>
      <w:tr w:rsidR="00F72E89" w:rsidRPr="00F72E89" w:rsidTr="00F72E89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F72E89">
              <w:rPr>
                <w:color w:val="000000"/>
                <w:spacing w:val="-1"/>
                <w:szCs w:val="24"/>
              </w:rPr>
              <w:t>Ведущие муниципальные должности муниципальной службы</w:t>
            </w:r>
          </w:p>
        </w:tc>
      </w:tr>
      <w:tr w:rsidR="00F72E89" w:rsidRPr="00F72E89" w:rsidTr="00F72E89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E89" w:rsidRPr="00F72E89" w:rsidRDefault="00F72E89" w:rsidP="00F72E89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F72E89">
              <w:rPr>
                <w:color w:val="000000"/>
                <w:spacing w:val="-9"/>
                <w:szCs w:val="24"/>
              </w:rPr>
              <w:t>Начальник отдела учета и отчетности</w:t>
            </w:r>
            <w:r w:rsidRPr="00F72E89">
              <w:rPr>
                <w:szCs w:val="24"/>
              </w:rPr>
              <w:t>-главный бухгалтер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F72E89">
              <w:rPr>
                <w:szCs w:val="24"/>
              </w:rPr>
              <w:t xml:space="preserve">17 530,00 </w:t>
            </w:r>
          </w:p>
        </w:tc>
      </w:tr>
      <w:tr w:rsidR="00F72E89" w:rsidRPr="00F72E89" w:rsidTr="00F72E89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F72E89">
              <w:rPr>
                <w:color w:val="000000"/>
                <w:spacing w:val="-1"/>
                <w:szCs w:val="24"/>
              </w:rPr>
              <w:t>Категория «Специалисты»</w:t>
            </w:r>
          </w:p>
        </w:tc>
      </w:tr>
      <w:tr w:rsidR="00F72E89" w:rsidRPr="00F72E89" w:rsidTr="00F72E89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F72E89">
              <w:rPr>
                <w:color w:val="000000"/>
                <w:spacing w:val="-1"/>
                <w:szCs w:val="24"/>
              </w:rPr>
              <w:t>Старшие муниципальные должности муниципальной службы</w:t>
            </w:r>
          </w:p>
        </w:tc>
      </w:tr>
      <w:tr w:rsidR="00F72E89" w:rsidRPr="00F72E89" w:rsidTr="00F72E89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E89" w:rsidRPr="00F72E89" w:rsidRDefault="00F72E89" w:rsidP="00F72E89">
            <w:pPr>
              <w:shd w:val="clear" w:color="auto" w:fill="FFFFFF"/>
              <w:spacing w:line="240" w:lineRule="auto"/>
              <w:ind w:left="14" w:firstLine="0"/>
              <w:jc w:val="left"/>
              <w:rPr>
                <w:szCs w:val="24"/>
              </w:rPr>
            </w:pPr>
            <w:r w:rsidRPr="00F72E89">
              <w:rPr>
                <w:color w:val="000000"/>
                <w:spacing w:val="-8"/>
                <w:szCs w:val="24"/>
              </w:rPr>
              <w:t>Ведущий специалист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F72E89">
              <w:rPr>
                <w:szCs w:val="24"/>
              </w:rPr>
              <w:t>10 090,00</w:t>
            </w:r>
          </w:p>
          <w:p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F72E89" w:rsidRPr="00F72E89" w:rsidTr="00F72E89">
        <w:trPr>
          <w:trHeight w:val="27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F72E89">
              <w:rPr>
                <w:color w:val="000000"/>
                <w:spacing w:val="-1"/>
                <w:szCs w:val="24"/>
              </w:rPr>
              <w:t>Младшие муниципальные должности муниципальной службы</w:t>
            </w:r>
          </w:p>
        </w:tc>
      </w:tr>
      <w:tr w:rsidR="00F72E89" w:rsidRPr="00F72E89" w:rsidTr="00F72E89">
        <w:trPr>
          <w:trHeight w:hRule="exact" w:val="29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E89" w:rsidRPr="00F72E89" w:rsidRDefault="00F72E89" w:rsidP="00F72E89">
            <w:pPr>
              <w:shd w:val="clear" w:color="auto" w:fill="FFFFFF"/>
              <w:spacing w:line="240" w:lineRule="auto"/>
              <w:ind w:left="14" w:firstLine="0"/>
              <w:jc w:val="left"/>
              <w:rPr>
                <w:szCs w:val="24"/>
              </w:rPr>
            </w:pPr>
            <w:r w:rsidRPr="00F72E89">
              <w:rPr>
                <w:color w:val="000000"/>
                <w:spacing w:val="-8"/>
                <w:szCs w:val="24"/>
              </w:rPr>
              <w:t>Специалист первой категории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F72E89">
              <w:rPr>
                <w:szCs w:val="24"/>
              </w:rPr>
              <w:t>9 730,00</w:t>
            </w:r>
          </w:p>
          <w:p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E638A1" w:rsidRDefault="00E638A1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  <w:r>
        <w:t>Приложение №2</w:t>
      </w:r>
    </w:p>
    <w:p w:rsidR="00CC3201" w:rsidRPr="00F72E89" w:rsidRDefault="00CC3201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16"/>
          <w:szCs w:val="24"/>
        </w:rPr>
      </w:pPr>
      <w:r w:rsidRPr="00F72E89">
        <w:rPr>
          <w:bCs/>
          <w:color w:val="000000"/>
          <w:spacing w:val="16"/>
          <w:szCs w:val="24"/>
        </w:rPr>
        <w:t>Утверждено</w:t>
      </w:r>
    </w:p>
    <w:p w:rsidR="00CC3201" w:rsidRPr="00F72E89" w:rsidRDefault="00CC3201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-7"/>
          <w:szCs w:val="24"/>
        </w:rPr>
      </w:pPr>
      <w:r w:rsidRPr="00F72E89">
        <w:rPr>
          <w:bCs/>
          <w:color w:val="000000"/>
          <w:spacing w:val="-7"/>
          <w:szCs w:val="24"/>
        </w:rPr>
        <w:t xml:space="preserve">         Решением Совета депутатов  </w:t>
      </w:r>
    </w:p>
    <w:p w:rsidR="00CC3201" w:rsidRPr="00F72E89" w:rsidRDefault="00CC3201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2" w:firstLine="284"/>
        <w:textAlignment w:val="baseline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>МО Лебяженское городское п</w:t>
      </w:r>
      <w:r w:rsidRPr="00F72E89">
        <w:rPr>
          <w:bCs/>
          <w:color w:val="000000"/>
          <w:spacing w:val="-7"/>
          <w:szCs w:val="24"/>
        </w:rPr>
        <w:t>оселение</w:t>
      </w:r>
    </w:p>
    <w:p w:rsidR="00CC3201" w:rsidRPr="00F72E89" w:rsidRDefault="00CC3201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  <w:r w:rsidRPr="00F72E89">
        <w:rPr>
          <w:bCs/>
          <w:color w:val="000000"/>
          <w:spacing w:val="-7"/>
          <w:szCs w:val="24"/>
        </w:rPr>
        <w:t>Ломоносовского муниципального   района</w:t>
      </w:r>
      <w:r w:rsidRPr="00F72E89">
        <w:rPr>
          <w:bCs/>
          <w:color w:val="000000"/>
          <w:spacing w:val="-7"/>
          <w:szCs w:val="24"/>
        </w:rPr>
        <w:br/>
      </w:r>
      <w:r>
        <w:rPr>
          <w:bCs/>
          <w:color w:val="000000"/>
          <w:spacing w:val="-7"/>
          <w:szCs w:val="24"/>
        </w:rPr>
        <w:t xml:space="preserve"> от </w:t>
      </w:r>
      <w:r>
        <w:rPr>
          <w:bCs/>
          <w:color w:val="000000"/>
          <w:spacing w:val="2"/>
          <w:szCs w:val="24"/>
        </w:rPr>
        <w:t>«____»______________2020г.</w:t>
      </w:r>
      <w:r w:rsidRPr="00F72E89">
        <w:rPr>
          <w:bCs/>
          <w:color w:val="000000"/>
          <w:spacing w:val="2"/>
          <w:szCs w:val="24"/>
        </w:rPr>
        <w:t xml:space="preserve"> № </w:t>
      </w:r>
      <w:r>
        <w:rPr>
          <w:bCs/>
          <w:color w:val="000000"/>
          <w:spacing w:val="2"/>
          <w:szCs w:val="24"/>
        </w:rPr>
        <w:t>____</w:t>
      </w: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Pr="00F72E89" w:rsidRDefault="00F72E89" w:rsidP="00F72E89">
      <w:pPr>
        <w:shd w:val="clear" w:color="auto" w:fill="FFFFFF"/>
        <w:overflowPunct w:val="0"/>
        <w:autoSpaceDE w:val="0"/>
        <w:autoSpaceDN w:val="0"/>
        <w:adjustRightInd w:val="0"/>
        <w:spacing w:before="317" w:line="322" w:lineRule="exact"/>
        <w:ind w:right="10" w:firstLine="0"/>
        <w:jc w:val="center"/>
        <w:textAlignment w:val="baseline"/>
        <w:outlineLvl w:val="0"/>
        <w:rPr>
          <w:sz w:val="20"/>
        </w:rPr>
      </w:pPr>
      <w:r w:rsidRPr="00F72E89">
        <w:rPr>
          <w:b/>
          <w:bCs/>
          <w:color w:val="000000"/>
          <w:spacing w:val="-1"/>
          <w:sz w:val="28"/>
          <w:szCs w:val="28"/>
        </w:rPr>
        <w:t xml:space="preserve">Должности муниципальной службы и размер должностных окладов лиц, замещающих </w:t>
      </w:r>
      <w:r w:rsidRPr="00F72E89">
        <w:rPr>
          <w:b/>
          <w:bCs/>
          <w:color w:val="000000"/>
          <w:spacing w:val="1"/>
          <w:sz w:val="28"/>
          <w:szCs w:val="28"/>
        </w:rPr>
        <w:t>муниципальные должности администрации</w:t>
      </w:r>
    </w:p>
    <w:p w:rsidR="00F72E89" w:rsidRPr="00F72E89" w:rsidRDefault="00F72E89" w:rsidP="00F72E8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right="14" w:firstLine="0"/>
        <w:jc w:val="center"/>
        <w:textAlignment w:val="baseline"/>
        <w:rPr>
          <w:sz w:val="20"/>
        </w:rPr>
      </w:pPr>
      <w:r w:rsidRPr="00F72E89">
        <w:rPr>
          <w:b/>
          <w:bCs/>
          <w:color w:val="000000"/>
          <w:spacing w:val="1"/>
          <w:sz w:val="28"/>
          <w:szCs w:val="28"/>
        </w:rPr>
        <w:t>МО Лебяженское городское поселение</w:t>
      </w:r>
    </w:p>
    <w:p w:rsidR="00F72E89" w:rsidRPr="00F72E89" w:rsidRDefault="00F72E89" w:rsidP="00F72E89">
      <w:pPr>
        <w:overflowPunct w:val="0"/>
        <w:autoSpaceDE w:val="0"/>
        <w:autoSpaceDN w:val="0"/>
        <w:adjustRightInd w:val="0"/>
        <w:spacing w:after="312" w:line="240" w:lineRule="auto"/>
        <w:ind w:firstLine="0"/>
        <w:jc w:val="left"/>
        <w:textAlignment w:val="baseline"/>
        <w:rPr>
          <w:b/>
          <w:bCs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3754"/>
      </w:tblGrid>
      <w:tr w:rsidR="00F72E89" w:rsidRPr="00F72E89" w:rsidTr="00F72E89">
        <w:trPr>
          <w:trHeight w:hRule="exact" w:val="57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left="605" w:right="576" w:firstLine="0"/>
              <w:jc w:val="left"/>
              <w:textAlignment w:val="baseline"/>
              <w:rPr>
                <w:sz w:val="20"/>
              </w:rPr>
            </w:pPr>
            <w:r w:rsidRPr="00F72E89">
              <w:rPr>
                <w:color w:val="000000"/>
                <w:spacing w:val="-10"/>
                <w:szCs w:val="24"/>
              </w:rPr>
              <w:t xml:space="preserve">Наименование муниципальных должностей </w:t>
            </w:r>
            <w:r w:rsidRPr="00F72E89">
              <w:rPr>
                <w:color w:val="000000"/>
                <w:spacing w:val="-8"/>
                <w:szCs w:val="24"/>
              </w:rPr>
              <w:t>муниципальной службы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left="72" w:right="86" w:firstLine="0"/>
              <w:jc w:val="center"/>
              <w:textAlignment w:val="baseline"/>
              <w:rPr>
                <w:sz w:val="20"/>
              </w:rPr>
            </w:pPr>
            <w:r w:rsidRPr="00F72E89">
              <w:rPr>
                <w:color w:val="000000"/>
                <w:spacing w:val="-8"/>
                <w:szCs w:val="24"/>
              </w:rPr>
              <w:t xml:space="preserve">Размер месячного должностного </w:t>
            </w:r>
            <w:r w:rsidRPr="00F72E89">
              <w:rPr>
                <w:color w:val="000000"/>
                <w:spacing w:val="-7"/>
                <w:szCs w:val="24"/>
              </w:rPr>
              <w:t>оклада (рублей)</w:t>
            </w:r>
          </w:p>
        </w:tc>
      </w:tr>
      <w:tr w:rsidR="00F72E89" w:rsidRPr="00F72E89" w:rsidTr="00F72E89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  <w:tr w:rsidR="00F72E89" w:rsidRPr="00F72E89" w:rsidTr="00F72E89">
        <w:trPr>
          <w:trHeight w:val="27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  <w:tr w:rsidR="00F72E89" w:rsidRPr="00F72E89" w:rsidTr="00F72E89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left="24" w:firstLine="0"/>
              <w:jc w:val="left"/>
              <w:textAlignment w:val="baseline"/>
              <w:rPr>
                <w:szCs w:val="24"/>
              </w:rPr>
            </w:pPr>
            <w:r w:rsidRPr="00F72E89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E89" w:rsidRPr="00F72E89" w:rsidRDefault="00CC3201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27 040,00</w:t>
            </w:r>
          </w:p>
        </w:tc>
      </w:tr>
      <w:tr w:rsidR="00F72E89" w:rsidRPr="00F72E89" w:rsidTr="00F72E89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</w:tbl>
    <w:p w:rsidR="00F72E89" w:rsidRPr="00F72E89" w:rsidRDefault="00F72E89" w:rsidP="00F72E89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0"/>
        </w:rPr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Pr="00736CB8" w:rsidRDefault="00F72E89" w:rsidP="00E37C8B">
      <w:pPr>
        <w:spacing w:line="240" w:lineRule="auto"/>
        <w:ind w:firstLine="0"/>
        <w:jc w:val="right"/>
      </w:pPr>
    </w:p>
    <w:sectPr w:rsidR="00F72E89" w:rsidRPr="00736CB8" w:rsidSect="00E37C8B">
      <w:pgSz w:w="11906" w:h="16838"/>
      <w:pgMar w:top="397" w:right="992" w:bottom="851" w:left="993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D4C"/>
    <w:multiLevelType w:val="hybridMultilevel"/>
    <w:tmpl w:val="5046244C"/>
    <w:lvl w:ilvl="0" w:tplc="3ECEED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2F2"/>
    <w:rsid w:val="000070AC"/>
    <w:rsid w:val="00051586"/>
    <w:rsid w:val="00107531"/>
    <w:rsid w:val="0011255F"/>
    <w:rsid w:val="001B514F"/>
    <w:rsid w:val="00266573"/>
    <w:rsid w:val="00285AFD"/>
    <w:rsid w:val="002D26D2"/>
    <w:rsid w:val="003216AF"/>
    <w:rsid w:val="003337D2"/>
    <w:rsid w:val="0034029E"/>
    <w:rsid w:val="00350FC3"/>
    <w:rsid w:val="003568BA"/>
    <w:rsid w:val="00484970"/>
    <w:rsid w:val="004C7079"/>
    <w:rsid w:val="004F1FCC"/>
    <w:rsid w:val="004F6D71"/>
    <w:rsid w:val="00525769"/>
    <w:rsid w:val="00541905"/>
    <w:rsid w:val="00561ADA"/>
    <w:rsid w:val="00564EE1"/>
    <w:rsid w:val="005755D5"/>
    <w:rsid w:val="005A2E38"/>
    <w:rsid w:val="005F5F9A"/>
    <w:rsid w:val="00613189"/>
    <w:rsid w:val="006D5D55"/>
    <w:rsid w:val="006E3D15"/>
    <w:rsid w:val="006F5046"/>
    <w:rsid w:val="00703C24"/>
    <w:rsid w:val="007168DD"/>
    <w:rsid w:val="007321CD"/>
    <w:rsid w:val="00732759"/>
    <w:rsid w:val="00736CB8"/>
    <w:rsid w:val="0074173E"/>
    <w:rsid w:val="0076503B"/>
    <w:rsid w:val="00773FB8"/>
    <w:rsid w:val="007C30D2"/>
    <w:rsid w:val="007F4FAA"/>
    <w:rsid w:val="00814C33"/>
    <w:rsid w:val="008D62F4"/>
    <w:rsid w:val="00933C0C"/>
    <w:rsid w:val="0094412E"/>
    <w:rsid w:val="009637EE"/>
    <w:rsid w:val="00971237"/>
    <w:rsid w:val="00A229C9"/>
    <w:rsid w:val="00A355D7"/>
    <w:rsid w:val="00B34141"/>
    <w:rsid w:val="00BD7015"/>
    <w:rsid w:val="00C1405D"/>
    <w:rsid w:val="00C642F2"/>
    <w:rsid w:val="00C64DE5"/>
    <w:rsid w:val="00CA6BBB"/>
    <w:rsid w:val="00CB13FD"/>
    <w:rsid w:val="00CC3201"/>
    <w:rsid w:val="00D04273"/>
    <w:rsid w:val="00D61FD7"/>
    <w:rsid w:val="00D77D1E"/>
    <w:rsid w:val="00D854CC"/>
    <w:rsid w:val="00E124DC"/>
    <w:rsid w:val="00E27F77"/>
    <w:rsid w:val="00E37C8B"/>
    <w:rsid w:val="00E638A1"/>
    <w:rsid w:val="00EA14CB"/>
    <w:rsid w:val="00F53467"/>
    <w:rsid w:val="00F72E89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8852-AB8D-43FF-BDB9-00475895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2019-09-18T07:30:00Z</cp:lastPrinted>
  <dcterms:created xsi:type="dcterms:W3CDTF">2020-01-13T11:58:00Z</dcterms:created>
  <dcterms:modified xsi:type="dcterms:W3CDTF">2020-01-17T08:59:00Z</dcterms:modified>
</cp:coreProperties>
</file>