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DFCE" w14:textId="5ADEBDD0" w:rsidR="00B80BFB" w:rsidRPr="00757F42" w:rsidRDefault="00B80BFB" w:rsidP="00B80BFB">
      <w:pPr>
        <w:jc w:val="center"/>
        <w:rPr>
          <w:b/>
          <w:spacing w:val="1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Программа </w:t>
      </w: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Лебяженского</w:t>
      </w:r>
      <w:proofErr w:type="spellEnd"/>
      <w:r>
        <w:rPr>
          <w:b/>
          <w:sz w:val="24"/>
          <w:szCs w:val="24"/>
        </w:rPr>
        <w:t xml:space="preserve"> городского поселен</w:t>
      </w:r>
      <w:r>
        <w:rPr>
          <w:b/>
          <w:sz w:val="24"/>
          <w:szCs w:val="24"/>
        </w:rPr>
        <w:t>ия Ленинградской области на 2024</w:t>
      </w:r>
      <w:r w:rsidRPr="00757F42">
        <w:rPr>
          <w:b/>
          <w:sz w:val="24"/>
          <w:szCs w:val="24"/>
        </w:rPr>
        <w:t xml:space="preserve"> год </w:t>
      </w:r>
    </w:p>
    <w:p w14:paraId="0C6D6B86" w14:textId="77777777" w:rsidR="00B51316" w:rsidRDefault="00B51316" w:rsidP="00B51316">
      <w:pPr>
        <w:jc w:val="center"/>
        <w:outlineLvl w:val="0"/>
        <w:rPr>
          <w:b/>
          <w:bCs/>
          <w:color w:val="0070C0"/>
          <w:kern w:val="36"/>
          <w:sz w:val="24"/>
          <w:szCs w:val="24"/>
        </w:rPr>
      </w:pPr>
    </w:p>
    <w:bookmarkEnd w:id="0"/>
    <w:p w14:paraId="5CC2A08F" w14:textId="77777777" w:rsidR="00B51316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14:paraId="3196869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 xml:space="preserve">Уведомление </w:t>
      </w:r>
    </w:p>
    <w:p w14:paraId="76B5ECE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>о проведении общественного обсуждения </w:t>
      </w:r>
    </w:p>
    <w:p w14:paraId="3C4E2D8A" w14:textId="77777777" w:rsidR="00B51316" w:rsidRPr="00C86AE3" w:rsidRDefault="00B51316" w:rsidP="00B51316">
      <w:pPr>
        <w:jc w:val="center"/>
        <w:outlineLvl w:val="2"/>
        <w:rPr>
          <w:b/>
          <w:bCs/>
          <w:color w:val="010101"/>
          <w:sz w:val="24"/>
          <w:szCs w:val="24"/>
        </w:rPr>
      </w:pPr>
    </w:p>
    <w:p w14:paraId="1E35D5E3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color w:val="010101"/>
          <w:sz w:val="24"/>
          <w:szCs w:val="24"/>
        </w:rPr>
      </w:pPr>
      <w:bookmarkStart w:id="1" w:name="_Hlk147320789"/>
      <w:r w:rsidRPr="00C86AE3">
        <w:rPr>
          <w:color w:val="010101"/>
          <w:sz w:val="24"/>
          <w:szCs w:val="24"/>
        </w:rPr>
        <w:t xml:space="preserve">Администрация </w:t>
      </w:r>
      <w:bookmarkStart w:id="2" w:name="_Hlk147402864"/>
      <w:r w:rsidRPr="00A52C15">
        <w:rPr>
          <w:color w:val="010101"/>
          <w:sz w:val="24"/>
          <w:szCs w:val="24"/>
        </w:rPr>
        <w:t xml:space="preserve">Лебяженского </w:t>
      </w:r>
      <w:proofErr w:type="gramStart"/>
      <w:r w:rsidRPr="00A52C15">
        <w:rPr>
          <w:color w:val="010101"/>
          <w:sz w:val="24"/>
          <w:szCs w:val="24"/>
        </w:rPr>
        <w:t>городского  поселения</w:t>
      </w:r>
      <w:proofErr w:type="gramEnd"/>
      <w:r w:rsidRPr="00A52C15">
        <w:rPr>
          <w:color w:val="010101"/>
          <w:sz w:val="24"/>
          <w:szCs w:val="24"/>
        </w:rPr>
        <w:t xml:space="preserve"> Ломоносовского муниципального района Ленинградской области</w:t>
      </w:r>
      <w:bookmarkEnd w:id="1"/>
      <w:bookmarkEnd w:id="2"/>
      <w:r w:rsidRPr="00A52C15"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сообщает, что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 xml:space="preserve">в соответствии с требованиями постановления правительства </w:t>
      </w:r>
      <w:r w:rsidRPr="00583E4D">
        <w:rPr>
          <w:color w:val="010101"/>
          <w:sz w:val="24"/>
          <w:szCs w:val="24"/>
        </w:rPr>
        <w:t>Российской Федерации</w:t>
      </w:r>
      <w:r w:rsidRPr="00C86AE3">
        <w:rPr>
          <w:color w:val="010101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10101"/>
          <w:sz w:val="24"/>
          <w:szCs w:val="24"/>
        </w:rPr>
        <w:t xml:space="preserve">, </w:t>
      </w:r>
      <w:r w:rsidRPr="00C86AE3">
        <w:rPr>
          <w:color w:val="010101"/>
          <w:sz w:val="24"/>
          <w:szCs w:val="24"/>
        </w:rPr>
        <w:t xml:space="preserve">проводит </w:t>
      </w:r>
      <w:r>
        <w:rPr>
          <w:b/>
          <w:bCs/>
          <w:sz w:val="24"/>
          <w:szCs w:val="24"/>
        </w:rPr>
        <w:t xml:space="preserve">с 1 октября по 1 ноября 2023 года </w:t>
      </w:r>
      <w:r w:rsidRPr="00C86AE3">
        <w:rPr>
          <w:color w:val="010101"/>
          <w:sz w:val="24"/>
          <w:szCs w:val="24"/>
        </w:rPr>
        <w:t>общественное обсуждение проект</w:t>
      </w:r>
      <w:r w:rsidRPr="00583E4D">
        <w:rPr>
          <w:color w:val="010101"/>
          <w:sz w:val="24"/>
          <w:szCs w:val="24"/>
        </w:rPr>
        <w:t>а</w:t>
      </w:r>
      <w:r w:rsidRPr="00C86AE3">
        <w:rPr>
          <w:color w:val="010101"/>
          <w:sz w:val="24"/>
          <w:szCs w:val="24"/>
        </w:rPr>
        <w:t xml:space="preserve"> программ</w:t>
      </w:r>
      <w:r w:rsidRPr="00583E4D">
        <w:rPr>
          <w:color w:val="010101"/>
          <w:sz w:val="24"/>
          <w:szCs w:val="24"/>
        </w:rPr>
        <w:t>ы</w:t>
      </w:r>
      <w:r w:rsidRPr="00C86AE3">
        <w:rPr>
          <w:color w:val="010101"/>
          <w:sz w:val="24"/>
          <w:szCs w:val="24"/>
        </w:rPr>
        <w:t xml:space="preserve"> профилактики:</w:t>
      </w:r>
    </w:p>
    <w:p w14:paraId="125B1546" w14:textId="25D8D868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</w:t>
      </w:r>
      <w:r w:rsidRPr="004635C5">
        <w:rPr>
          <w:color w:val="010101"/>
          <w:sz w:val="24"/>
          <w:szCs w:val="24"/>
        </w:rPr>
        <w:t>муниципального жилищного контроля на территории Лебяженского городского поселени</w:t>
      </w:r>
      <w:r>
        <w:rPr>
          <w:color w:val="010101"/>
          <w:sz w:val="24"/>
          <w:szCs w:val="24"/>
        </w:rPr>
        <w:t>я</w:t>
      </w:r>
      <w:r w:rsidRPr="004635C5">
        <w:rPr>
          <w:color w:val="010101"/>
          <w:sz w:val="24"/>
          <w:szCs w:val="24"/>
        </w:rPr>
        <w:t xml:space="preserve"> Ломоносовского муниципального района Ленинградской области на 2024 год</w:t>
      </w:r>
      <w:r w:rsidRPr="00C86AE3">
        <w:rPr>
          <w:color w:val="010101"/>
          <w:sz w:val="24"/>
          <w:szCs w:val="24"/>
        </w:rPr>
        <w:t>.</w:t>
      </w:r>
    </w:p>
    <w:p w14:paraId="4B4BCD8F" w14:textId="22DD99BF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В целях общественного обсуждения вышеуказанны</w:t>
      </w:r>
      <w:r w:rsidRPr="00583E4D">
        <w:rPr>
          <w:color w:val="010101"/>
          <w:sz w:val="24"/>
          <w:szCs w:val="24"/>
        </w:rPr>
        <w:t>й</w:t>
      </w:r>
      <w:r w:rsidRPr="00C86AE3">
        <w:rPr>
          <w:color w:val="010101"/>
          <w:sz w:val="24"/>
          <w:szCs w:val="24"/>
        </w:rPr>
        <w:t xml:space="preserve"> проект программы профилактики размещен на официальном сайте </w:t>
      </w:r>
      <w:r w:rsidRPr="007A093F">
        <w:rPr>
          <w:color w:val="010101"/>
          <w:sz w:val="24"/>
          <w:szCs w:val="24"/>
        </w:rPr>
        <w:t>Администраци</w:t>
      </w:r>
      <w:r>
        <w:rPr>
          <w:color w:val="010101"/>
          <w:sz w:val="24"/>
          <w:szCs w:val="24"/>
        </w:rPr>
        <w:t>и</w:t>
      </w:r>
      <w:r w:rsidRPr="007A093F">
        <w:rPr>
          <w:color w:val="010101"/>
          <w:sz w:val="24"/>
          <w:szCs w:val="24"/>
        </w:rPr>
        <w:t xml:space="preserve"> Лебяженского городского поселения Ломоносовского муниципального района Ленинградской области </w:t>
      </w:r>
      <w:r w:rsidRPr="00C86AE3">
        <w:rPr>
          <w:color w:val="010101"/>
          <w:sz w:val="24"/>
          <w:szCs w:val="24"/>
        </w:rPr>
        <w:t>в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информационно-телекоммуникационной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сети "Интернет"</w:t>
      </w:r>
      <w:r>
        <w:rPr>
          <w:color w:val="010101"/>
          <w:sz w:val="24"/>
          <w:szCs w:val="24"/>
        </w:rPr>
        <w:t xml:space="preserve">: </w:t>
      </w:r>
      <w:hyperlink r:id="rId7" w:history="1">
        <w:r w:rsidRPr="00680F79">
          <w:rPr>
            <w:rStyle w:val="a5"/>
            <w:sz w:val="24"/>
            <w:szCs w:val="24"/>
          </w:rPr>
          <w:t>http://lebiaje.ru/</w:t>
        </w:r>
      </w:hyperlink>
      <w:r>
        <w:t xml:space="preserve">, </w:t>
      </w:r>
      <w:r w:rsidRPr="00C86AE3">
        <w:rPr>
          <w:color w:val="010101"/>
          <w:sz w:val="24"/>
          <w:szCs w:val="24"/>
        </w:rPr>
        <w:t xml:space="preserve">раздел </w:t>
      </w:r>
      <w:r>
        <w:rPr>
          <w:color w:val="010101"/>
          <w:sz w:val="24"/>
          <w:szCs w:val="24"/>
        </w:rPr>
        <w:t xml:space="preserve">«Муниципальный контроль»: </w:t>
      </w:r>
      <w:hyperlink r:id="rId8" w:history="1">
        <w:r w:rsidRPr="00680F79">
          <w:rPr>
            <w:rStyle w:val="a5"/>
            <w:sz w:val="24"/>
            <w:szCs w:val="24"/>
          </w:rPr>
          <w:t>http://lebiaje.ru/municipal-nyy-kontrol.html</w:t>
        </w:r>
      </w:hyperlink>
      <w:r>
        <w:rPr>
          <w:color w:val="010101"/>
          <w:sz w:val="24"/>
          <w:szCs w:val="24"/>
        </w:rPr>
        <w:t>.</w:t>
      </w:r>
    </w:p>
    <w:p w14:paraId="3619CA74" w14:textId="77777777" w:rsidR="00B51316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</w:p>
    <w:p w14:paraId="1678A660" w14:textId="77777777" w:rsidR="00B51316" w:rsidRPr="00C86AE3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  <w:r w:rsidRPr="00C86AE3">
        <w:rPr>
          <w:b/>
          <w:bCs/>
          <w:color w:val="010101"/>
          <w:sz w:val="24"/>
          <w:szCs w:val="24"/>
        </w:rPr>
        <w:t xml:space="preserve">Предложения принимаются </w:t>
      </w:r>
      <w:r>
        <w:rPr>
          <w:b/>
          <w:bCs/>
          <w:sz w:val="24"/>
          <w:szCs w:val="24"/>
        </w:rPr>
        <w:t>с 1 октября по 1 ноября 2023</w:t>
      </w:r>
      <w:r w:rsidRPr="00C86AE3">
        <w:rPr>
          <w:b/>
          <w:bCs/>
          <w:color w:val="010101"/>
          <w:sz w:val="24"/>
          <w:szCs w:val="24"/>
        </w:rPr>
        <w:t>.</w:t>
      </w:r>
    </w:p>
    <w:p w14:paraId="2D93695F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14:paraId="0B3E39B5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Почтовым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отправлением:</w:t>
      </w:r>
      <w:r>
        <w:rPr>
          <w:color w:val="010101"/>
          <w:sz w:val="24"/>
          <w:szCs w:val="24"/>
        </w:rPr>
        <w:t xml:space="preserve"> 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6D388036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нарочным: 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2B9B7EF2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письмом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на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адрес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электронной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почты:</w:t>
      </w:r>
      <w:r>
        <w:rPr>
          <w:color w:val="010101"/>
          <w:sz w:val="24"/>
          <w:szCs w:val="24"/>
        </w:rPr>
        <w:t xml:space="preserve"> </w:t>
      </w:r>
      <w:hyperlink r:id="rId9" w:history="1">
        <w:r w:rsidRPr="00C7576C">
          <w:rPr>
            <w:rStyle w:val="a5"/>
            <w:sz w:val="24"/>
            <w:szCs w:val="24"/>
          </w:rPr>
          <w:t>adm.lebiaje@mail.ru</w:t>
        </w:r>
      </w:hyperlink>
    </w:p>
    <w:p w14:paraId="0761CFFA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  <w:sz w:val="24"/>
          <w:szCs w:val="24"/>
        </w:rPr>
        <w:t>К</w:t>
      </w:r>
      <w:r w:rsidRPr="00C86AE3">
        <w:rPr>
          <w:color w:val="010101"/>
          <w:sz w:val="24"/>
          <w:szCs w:val="24"/>
        </w:rPr>
        <w:t>онтрольным органом</w:t>
      </w:r>
      <w:r w:rsidRPr="00C86AE3">
        <w:rPr>
          <w:b/>
          <w:bCs/>
          <w:color w:val="010101"/>
          <w:sz w:val="24"/>
          <w:szCs w:val="24"/>
        </w:rPr>
        <w:t> с 1 ноября по 1 декабря 202</w:t>
      </w:r>
      <w:r>
        <w:rPr>
          <w:b/>
          <w:bCs/>
          <w:color w:val="010101"/>
          <w:sz w:val="24"/>
          <w:szCs w:val="24"/>
        </w:rPr>
        <w:t>3</w:t>
      </w:r>
      <w:r w:rsidRPr="00C86AE3">
        <w:rPr>
          <w:b/>
          <w:bCs/>
          <w:color w:val="010101"/>
          <w:sz w:val="24"/>
          <w:szCs w:val="24"/>
        </w:rPr>
        <w:t xml:space="preserve"> года</w:t>
      </w:r>
      <w:r w:rsidRPr="00C86AE3">
        <w:rPr>
          <w:color w:val="010101"/>
          <w:sz w:val="24"/>
          <w:szCs w:val="24"/>
        </w:rPr>
        <w:t>. </w:t>
      </w:r>
    </w:p>
    <w:p w14:paraId="4C8A4302" w14:textId="77777777" w:rsidR="00B51316" w:rsidRDefault="00B51316" w:rsidP="00E47562">
      <w:pPr>
        <w:jc w:val="right"/>
        <w:rPr>
          <w:bCs/>
        </w:rPr>
      </w:pPr>
    </w:p>
    <w:p w14:paraId="3F61F6E5" w14:textId="77777777" w:rsidR="00B51316" w:rsidRDefault="00B51316" w:rsidP="00E47562">
      <w:pPr>
        <w:jc w:val="right"/>
        <w:rPr>
          <w:bCs/>
        </w:rPr>
      </w:pPr>
    </w:p>
    <w:p w14:paraId="1A954B11" w14:textId="77777777" w:rsidR="00B51316" w:rsidRDefault="00B51316" w:rsidP="00E47562">
      <w:pPr>
        <w:jc w:val="right"/>
        <w:rPr>
          <w:bCs/>
        </w:rPr>
      </w:pPr>
    </w:p>
    <w:p w14:paraId="423B8056" w14:textId="77777777" w:rsidR="00B51316" w:rsidRDefault="00B51316" w:rsidP="00E47562">
      <w:pPr>
        <w:jc w:val="right"/>
        <w:rPr>
          <w:bCs/>
        </w:rPr>
      </w:pPr>
    </w:p>
    <w:p w14:paraId="4B8476B6" w14:textId="77777777" w:rsidR="00ED1E44" w:rsidRDefault="00ED1E44" w:rsidP="00E47562">
      <w:pPr>
        <w:jc w:val="right"/>
        <w:rPr>
          <w:bCs/>
        </w:rPr>
      </w:pPr>
    </w:p>
    <w:p w14:paraId="0B52AAA4" w14:textId="77777777" w:rsidR="00ED1E44" w:rsidRDefault="00ED1E44" w:rsidP="00E47562">
      <w:pPr>
        <w:jc w:val="right"/>
        <w:rPr>
          <w:bCs/>
        </w:rPr>
      </w:pPr>
    </w:p>
    <w:p w14:paraId="3FF22240" w14:textId="77777777" w:rsidR="00ED1E44" w:rsidRDefault="00ED1E44" w:rsidP="00E47562">
      <w:pPr>
        <w:jc w:val="right"/>
        <w:rPr>
          <w:bCs/>
        </w:rPr>
      </w:pPr>
    </w:p>
    <w:p w14:paraId="1F396BC0" w14:textId="77777777" w:rsidR="00ED1E44" w:rsidRDefault="00ED1E44" w:rsidP="00E47562">
      <w:pPr>
        <w:jc w:val="right"/>
        <w:rPr>
          <w:bCs/>
        </w:rPr>
      </w:pPr>
    </w:p>
    <w:p w14:paraId="61F08F8C" w14:textId="77777777" w:rsidR="00ED1E44" w:rsidRDefault="00ED1E44" w:rsidP="00E47562">
      <w:pPr>
        <w:jc w:val="right"/>
        <w:rPr>
          <w:bCs/>
        </w:rPr>
      </w:pPr>
    </w:p>
    <w:p w14:paraId="2CFDE875" w14:textId="77777777" w:rsidR="00ED1E44" w:rsidRDefault="00ED1E44" w:rsidP="00E47562">
      <w:pPr>
        <w:jc w:val="right"/>
        <w:rPr>
          <w:bCs/>
        </w:rPr>
      </w:pPr>
    </w:p>
    <w:p w14:paraId="572A8573" w14:textId="77777777" w:rsidR="00ED1E44" w:rsidRDefault="00ED1E44" w:rsidP="00E47562">
      <w:pPr>
        <w:jc w:val="right"/>
        <w:rPr>
          <w:bCs/>
        </w:rPr>
      </w:pPr>
    </w:p>
    <w:p w14:paraId="7E97EC7A" w14:textId="77777777" w:rsidR="00ED1E44" w:rsidRDefault="00ED1E44" w:rsidP="00E47562">
      <w:pPr>
        <w:jc w:val="right"/>
        <w:rPr>
          <w:bCs/>
        </w:rPr>
      </w:pPr>
    </w:p>
    <w:p w14:paraId="3C399FDC" w14:textId="77777777" w:rsidR="00ED1E44" w:rsidRDefault="00ED1E44" w:rsidP="00E47562">
      <w:pPr>
        <w:jc w:val="right"/>
        <w:rPr>
          <w:bCs/>
        </w:rPr>
      </w:pPr>
    </w:p>
    <w:p w14:paraId="3AA14398" w14:textId="77777777" w:rsidR="00ED1E44" w:rsidRDefault="00ED1E44" w:rsidP="00E47562">
      <w:pPr>
        <w:jc w:val="right"/>
        <w:rPr>
          <w:bCs/>
        </w:rPr>
      </w:pPr>
    </w:p>
    <w:p w14:paraId="52186A5B" w14:textId="77777777" w:rsidR="00ED1E44" w:rsidRDefault="00ED1E44" w:rsidP="00E47562">
      <w:pPr>
        <w:jc w:val="right"/>
        <w:rPr>
          <w:bCs/>
        </w:rPr>
      </w:pPr>
    </w:p>
    <w:p w14:paraId="771047C7" w14:textId="77777777" w:rsidR="00ED1E44" w:rsidRDefault="00ED1E44" w:rsidP="00E47562">
      <w:pPr>
        <w:jc w:val="right"/>
        <w:rPr>
          <w:bCs/>
        </w:rPr>
      </w:pPr>
    </w:p>
    <w:p w14:paraId="4F577416" w14:textId="77777777" w:rsidR="00ED1E44" w:rsidRDefault="00ED1E44" w:rsidP="00E47562">
      <w:pPr>
        <w:jc w:val="right"/>
        <w:rPr>
          <w:bCs/>
        </w:rPr>
      </w:pPr>
    </w:p>
    <w:p w14:paraId="3DD3622E" w14:textId="77777777" w:rsidR="00ED1E44" w:rsidRDefault="00ED1E44" w:rsidP="00E47562">
      <w:pPr>
        <w:jc w:val="right"/>
        <w:rPr>
          <w:bCs/>
        </w:rPr>
      </w:pPr>
    </w:p>
    <w:p w14:paraId="1860C48F" w14:textId="77777777" w:rsidR="00ED1E44" w:rsidRDefault="00ED1E44" w:rsidP="00E47562">
      <w:pPr>
        <w:jc w:val="right"/>
        <w:rPr>
          <w:bCs/>
        </w:rPr>
      </w:pPr>
    </w:p>
    <w:p w14:paraId="5C445829" w14:textId="77777777" w:rsidR="00ED1E44" w:rsidRDefault="00ED1E44" w:rsidP="00E47562">
      <w:pPr>
        <w:jc w:val="right"/>
        <w:rPr>
          <w:bCs/>
        </w:rPr>
      </w:pPr>
    </w:p>
    <w:p w14:paraId="518C9A28" w14:textId="77777777" w:rsidR="00ED1E44" w:rsidRDefault="00ED1E44" w:rsidP="00E47562">
      <w:pPr>
        <w:jc w:val="right"/>
        <w:rPr>
          <w:bCs/>
        </w:rPr>
      </w:pPr>
    </w:p>
    <w:p w14:paraId="7AE3501C" w14:textId="77777777" w:rsidR="00ED1E44" w:rsidRDefault="00ED1E44" w:rsidP="00E47562">
      <w:pPr>
        <w:jc w:val="right"/>
        <w:rPr>
          <w:bCs/>
        </w:rPr>
      </w:pPr>
    </w:p>
    <w:p w14:paraId="789019D0" w14:textId="77777777" w:rsidR="00ED1E44" w:rsidRDefault="00ED1E44" w:rsidP="00E47562">
      <w:pPr>
        <w:jc w:val="right"/>
        <w:rPr>
          <w:bCs/>
        </w:rPr>
      </w:pPr>
    </w:p>
    <w:p w14:paraId="7A65517A" w14:textId="77777777" w:rsid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  <w:r w:rsidRPr="00ED1E44">
        <w:rPr>
          <w:iCs/>
          <w:color w:val="010101"/>
          <w:sz w:val="24"/>
          <w:szCs w:val="24"/>
        </w:rPr>
        <w:t>ПРОЕКТ</w:t>
      </w:r>
    </w:p>
    <w:p w14:paraId="46ABCE99" w14:textId="77777777" w:rsidR="00ED1E44" w:rsidRP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</w:p>
    <w:p w14:paraId="1BF3B5AD" w14:textId="77777777" w:rsidR="00ED1E44" w:rsidRPr="00ED1E44" w:rsidRDefault="00ED1E44" w:rsidP="00ED1E44">
      <w:pPr>
        <w:widowControl w:val="0"/>
        <w:suppressAutoHyphens/>
        <w:ind w:left="3969"/>
        <w:jc w:val="right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УТВЕРЖДЕНА:</w:t>
      </w:r>
    </w:p>
    <w:p w14:paraId="6F8D672A" w14:textId="3E8C8DFC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Постановлением администрации Лебяженского городского</w:t>
      </w:r>
      <w:r>
        <w:rPr>
          <w:sz w:val="24"/>
          <w:szCs w:val="24"/>
          <w:lang w:eastAsia="zh-CN"/>
        </w:rPr>
        <w:t xml:space="preserve"> </w:t>
      </w:r>
      <w:r w:rsidRPr="00ED1E44">
        <w:rPr>
          <w:sz w:val="24"/>
          <w:szCs w:val="24"/>
          <w:lang w:eastAsia="zh-CN"/>
        </w:rPr>
        <w:t xml:space="preserve">поселения Ломоносовского муниципального района Ленинградской области </w:t>
      </w:r>
    </w:p>
    <w:p w14:paraId="1EBBB4BD" w14:textId="77777777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 xml:space="preserve">от                        № </w:t>
      </w:r>
    </w:p>
    <w:p w14:paraId="22118184" w14:textId="77777777" w:rsidR="00ED1E44" w:rsidRPr="00ED1E44" w:rsidRDefault="00ED1E44" w:rsidP="00ED1E44">
      <w:pPr>
        <w:widowControl w:val="0"/>
        <w:suppressAutoHyphens/>
        <w:ind w:left="5245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(Приложение)</w:t>
      </w:r>
    </w:p>
    <w:p w14:paraId="53DD76FD" w14:textId="77777777" w:rsidR="00E47562" w:rsidRDefault="00E47562" w:rsidP="00642206">
      <w:pPr>
        <w:jc w:val="center"/>
        <w:outlineLvl w:val="0"/>
        <w:rPr>
          <w:b/>
          <w:sz w:val="28"/>
          <w:szCs w:val="28"/>
        </w:rPr>
      </w:pPr>
    </w:p>
    <w:p w14:paraId="094D4F31" w14:textId="1009C340" w:rsidR="00B80BFB" w:rsidRPr="00757F42" w:rsidRDefault="00B80BFB" w:rsidP="00B80BFB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Лебяженского</w:t>
      </w:r>
      <w:proofErr w:type="spellEnd"/>
      <w:r>
        <w:rPr>
          <w:b/>
          <w:sz w:val="24"/>
          <w:szCs w:val="24"/>
        </w:rPr>
        <w:t xml:space="preserve"> городского поселен</w:t>
      </w:r>
      <w:r>
        <w:rPr>
          <w:b/>
          <w:sz w:val="24"/>
          <w:szCs w:val="24"/>
        </w:rPr>
        <w:t>ия Ленинградской области на 2024</w:t>
      </w:r>
      <w:r w:rsidRPr="00757F42">
        <w:rPr>
          <w:b/>
          <w:sz w:val="24"/>
          <w:szCs w:val="24"/>
        </w:rPr>
        <w:t xml:space="preserve"> год </w:t>
      </w:r>
    </w:p>
    <w:p w14:paraId="75E3D221" w14:textId="77777777" w:rsidR="00B80BFB" w:rsidRPr="00CC494B" w:rsidRDefault="00B80BFB" w:rsidP="00B80BFB">
      <w:pPr>
        <w:jc w:val="center"/>
        <w:rPr>
          <w:b/>
          <w:spacing w:val="-2"/>
          <w:sz w:val="24"/>
          <w:szCs w:val="24"/>
        </w:rPr>
      </w:pPr>
    </w:p>
    <w:p w14:paraId="40013932" w14:textId="77777777" w:rsidR="00B80BFB" w:rsidRPr="00CC494B" w:rsidRDefault="00B80BFB" w:rsidP="00B80BFB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14:paraId="09FBFAB9" w14:textId="77777777" w:rsidR="00B80BFB" w:rsidRPr="00CC494B" w:rsidRDefault="00B80BFB" w:rsidP="00B80BFB">
      <w:pPr>
        <w:jc w:val="center"/>
        <w:rPr>
          <w:b/>
          <w:spacing w:val="-2"/>
          <w:sz w:val="24"/>
          <w:szCs w:val="24"/>
        </w:rPr>
      </w:pPr>
    </w:p>
    <w:p w14:paraId="22CE5098" w14:textId="432F6B5E" w:rsidR="00B80BFB" w:rsidRDefault="00B80BFB" w:rsidP="00B80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</w:t>
      </w:r>
      <w:r>
        <w:rPr>
          <w:sz w:val="24"/>
          <w:szCs w:val="24"/>
        </w:rPr>
        <w:t>на Ленинградской области на 2024</w:t>
      </w:r>
      <w:r w:rsidRPr="00757F42">
        <w:rPr>
          <w:sz w:val="24"/>
          <w:szCs w:val="24"/>
        </w:rPr>
        <w:t xml:space="preserve">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 xml:space="preserve">от 31.07.2020 </w:t>
      </w:r>
      <w:r>
        <w:rPr>
          <w:sz w:val="24"/>
          <w:szCs w:val="24"/>
        </w:rPr>
        <w:t xml:space="preserve">         </w:t>
      </w:r>
      <w:r w:rsidRPr="000F4E7F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494B">
        <w:rPr>
          <w:sz w:val="24"/>
          <w:szCs w:val="24"/>
        </w:rPr>
        <w:t xml:space="preserve"> в целях организации проведения администрацией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 xml:space="preserve">) профилактики </w:t>
      </w:r>
      <w:r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>
        <w:rPr>
          <w:sz w:val="24"/>
          <w:szCs w:val="24"/>
        </w:rPr>
        <w:t>.</w:t>
      </w:r>
    </w:p>
    <w:p w14:paraId="5FF69256" w14:textId="77777777" w:rsidR="00B80BFB" w:rsidRPr="00CC494B" w:rsidRDefault="00B80BFB" w:rsidP="00B80BFB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 xml:space="preserve">рисков причинения вреда (ущерба) охраняемым законом ценностям проводится в рамках осуществления муниципального контроля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b/>
          <w:sz w:val="24"/>
          <w:szCs w:val="24"/>
        </w:rPr>
        <w:t>.</w:t>
      </w:r>
    </w:p>
    <w:p w14:paraId="1158D326" w14:textId="02236765" w:rsidR="00B80BFB" w:rsidRPr="00CC494B" w:rsidRDefault="00B80BFB" w:rsidP="00B80BFB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4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4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>
        <w:rPr>
          <w:i/>
          <w:sz w:val="24"/>
          <w:szCs w:val="24"/>
        </w:rPr>
        <w:t xml:space="preserve"> </w:t>
      </w:r>
      <w:r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14:paraId="17A90D7B" w14:textId="77777777" w:rsidR="00B80BFB" w:rsidRPr="00CC494B" w:rsidRDefault="00B80BFB" w:rsidP="00B80BF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4B76F5C2" w14:textId="77777777" w:rsidR="00B80BFB" w:rsidRPr="00CC494B" w:rsidRDefault="00B80BFB" w:rsidP="00B80BF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14:paraId="2DBEF7A8" w14:textId="77777777" w:rsidR="00B80BFB" w:rsidRPr="00CC494B" w:rsidRDefault="00B80BFB" w:rsidP="00B80BF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122FBC41" w14:textId="77777777" w:rsidR="00B80BFB" w:rsidRDefault="00B80BFB" w:rsidP="00B80BF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</w:t>
      </w:r>
      <w:r w:rsidRPr="009801FB">
        <w:rPr>
          <w:spacing w:val="-2"/>
          <w:sz w:val="24"/>
          <w:szCs w:val="24"/>
        </w:rPr>
        <w:t xml:space="preserve">В соответствии с Положением </w:t>
      </w:r>
      <w:r w:rsidRPr="009801FB">
        <w:rPr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801FB">
        <w:rPr>
          <w:rStyle w:val="bumpedfont15"/>
          <w:sz w:val="24"/>
          <w:szCs w:val="24"/>
        </w:rPr>
        <w:t xml:space="preserve">на территории </w:t>
      </w:r>
      <w:proofErr w:type="spellStart"/>
      <w:r>
        <w:rPr>
          <w:rFonts w:eastAsia="Calibri"/>
          <w:sz w:val="24"/>
          <w:szCs w:val="24"/>
        </w:rPr>
        <w:t>Лебяженского</w:t>
      </w:r>
      <w:proofErr w:type="spellEnd"/>
      <w:r>
        <w:rPr>
          <w:rFonts w:eastAsia="Calibri"/>
          <w:sz w:val="24"/>
          <w:szCs w:val="24"/>
        </w:rPr>
        <w:t xml:space="preserve"> городского поселения</w:t>
      </w:r>
      <w:r w:rsidRPr="00C33C8B">
        <w:rPr>
          <w:sz w:val="24"/>
          <w:szCs w:val="24"/>
        </w:rPr>
        <w:t xml:space="preserve"> Ленинградской области, </w:t>
      </w:r>
      <w:r w:rsidRPr="00DE78EB">
        <w:rPr>
          <w:i/>
          <w:sz w:val="24"/>
          <w:szCs w:val="24"/>
        </w:rPr>
        <w:t>(далее – Положение)</w:t>
      </w:r>
      <w:r w:rsidRPr="00DE78EB">
        <w:rPr>
          <w:spacing w:val="-2"/>
          <w:sz w:val="24"/>
          <w:szCs w:val="24"/>
        </w:rPr>
        <w:t>,</w:t>
      </w:r>
      <w:r w:rsidRPr="00C33C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>осуществляющим муниципальный контрол</w:t>
      </w:r>
      <w:r>
        <w:rPr>
          <w:sz w:val="24"/>
          <w:szCs w:val="24"/>
        </w:rPr>
        <w:t>ь</w:t>
      </w:r>
      <w:r w:rsidRPr="00C33C8B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33C8B">
        <w:rPr>
          <w:sz w:val="24"/>
          <w:szCs w:val="24"/>
        </w:rPr>
        <w:t xml:space="preserve">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городского округа, является администрация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14:paraId="4C55C362" w14:textId="77777777" w:rsidR="00B80BFB" w:rsidRPr="00A23B7E" w:rsidRDefault="00B80BFB" w:rsidP="00B80B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поселения, ответственное за реализацию функции по осуществлению муниципального контроля </w:t>
      </w:r>
      <w:r w:rsidRPr="002948BD">
        <w:rPr>
          <w:sz w:val="24"/>
          <w:szCs w:val="24"/>
        </w:rPr>
        <w:t xml:space="preserve">за исполнением единой теплоснабжающей организацией </w:t>
      </w:r>
      <w:r w:rsidRPr="00A23B7E">
        <w:rPr>
          <w:sz w:val="24"/>
          <w:szCs w:val="24"/>
        </w:rPr>
        <w:t xml:space="preserve">обязательств по строительству, 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3B7E">
        <w:rPr>
          <w:i/>
          <w:sz w:val="24"/>
          <w:szCs w:val="24"/>
        </w:rPr>
        <w:t>(далее – инспектор, инспекторы)</w:t>
      </w:r>
      <w:r w:rsidRPr="00A23B7E">
        <w:rPr>
          <w:sz w:val="24"/>
          <w:szCs w:val="24"/>
        </w:rPr>
        <w:t xml:space="preserve"> назначаются муниципальным правовым актом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23B7E">
        <w:rPr>
          <w:i/>
          <w:sz w:val="24"/>
          <w:szCs w:val="24"/>
        </w:rPr>
        <w:t>.</w:t>
      </w:r>
    </w:p>
    <w:p w14:paraId="1135622B" w14:textId="77777777" w:rsidR="00B80BFB" w:rsidRDefault="00B80BFB" w:rsidP="00B80B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14:paraId="4803BDBF" w14:textId="77777777" w:rsidR="00B80BFB" w:rsidRDefault="00B80BFB" w:rsidP="00B80B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2933615" w14:textId="77777777" w:rsidR="00B80BFB" w:rsidRPr="00BD4321" w:rsidRDefault="00B80BFB" w:rsidP="00B80B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14:paraId="748E9A78" w14:textId="77777777" w:rsidR="00B80BFB" w:rsidRPr="00BD4321" w:rsidRDefault="00B80BFB" w:rsidP="00B80BF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1DC8DB71" w14:textId="77777777" w:rsidR="00B80BFB" w:rsidRPr="00BD4321" w:rsidRDefault="00B80BFB" w:rsidP="00B80BF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14:paraId="3D973C9E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DFD4692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14:paraId="288952B1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14:paraId="37360952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2F107165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14:paraId="24DB0B08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14:paraId="0242F57F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DD0B678" w14:textId="77777777" w:rsidR="00B80BFB" w:rsidRPr="00BD4321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2AF4EF51" w14:textId="77777777" w:rsidR="00B80BFB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18DB91D" w14:textId="77777777" w:rsidR="00B80BFB" w:rsidRPr="00BD4321" w:rsidRDefault="00B80BFB" w:rsidP="00B80BFB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05035A57" w14:textId="77777777" w:rsidR="00B80BFB" w:rsidRDefault="00B80BFB" w:rsidP="00B80BFB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4"/>
          <w:szCs w:val="24"/>
        </w:rPr>
        <w:t>.</w:t>
      </w:r>
    </w:p>
    <w:p w14:paraId="6CAD760C" w14:textId="77777777" w:rsidR="00B80BFB" w:rsidRDefault="00B80BFB" w:rsidP="00B80BFB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55969E46" w14:textId="77777777" w:rsidR="00B80BFB" w:rsidRDefault="00B80BFB" w:rsidP="00B80BFB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B80BFB" w:rsidSect="00C33C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0E42BD46" w14:textId="77777777" w:rsidR="00B80BFB" w:rsidRPr="00BD4321" w:rsidRDefault="00B80BFB" w:rsidP="00B80BFB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3163D1BD" w14:textId="77777777" w:rsidR="00B80BFB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5D72190C" w14:textId="77777777" w:rsidR="00B80BFB" w:rsidRDefault="00B80BFB" w:rsidP="00B80B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7D37D5F2" w14:textId="77777777" w:rsidR="00B80BFB" w:rsidRPr="003F60AA" w:rsidRDefault="00B80BFB" w:rsidP="00B80B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B80BFB" w14:paraId="60FF5505" w14:textId="77777777" w:rsidTr="00EC63D4">
        <w:tc>
          <w:tcPr>
            <w:tcW w:w="567" w:type="dxa"/>
          </w:tcPr>
          <w:p w14:paraId="62179707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3E09D9F5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1AFB73DB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3B9868F5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80BFB" w14:paraId="2B2DC320" w14:textId="77777777" w:rsidTr="00EC63D4">
        <w:tc>
          <w:tcPr>
            <w:tcW w:w="567" w:type="dxa"/>
            <w:vAlign w:val="center"/>
          </w:tcPr>
          <w:p w14:paraId="3E6D8EBD" w14:textId="77777777" w:rsidR="00B80BFB" w:rsidRPr="00E65317" w:rsidRDefault="00B80BFB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0C09AE0C" w14:textId="77777777" w:rsidR="00B80BFB" w:rsidRPr="00E65317" w:rsidRDefault="00B80BFB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6A66BD7A" w14:textId="77777777" w:rsidR="00B80BFB" w:rsidRDefault="00B80BFB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027FD73A" w14:textId="77777777" w:rsidR="00B80BFB" w:rsidRPr="000F4E7F" w:rsidRDefault="00B80BFB" w:rsidP="00EC63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6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7" w:history="1">
              <w:r w:rsidRPr="004D4615">
                <w:rPr>
                  <w:rStyle w:val="a5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D7080BE" w14:textId="77777777" w:rsidR="00B80BFB" w:rsidRPr="00E65317" w:rsidRDefault="00B80BFB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007ED76" w14:textId="77777777" w:rsidR="00B80BFB" w:rsidRPr="00E65317" w:rsidRDefault="00B80BFB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B80BFB" w14:paraId="49FD6E3A" w14:textId="77777777" w:rsidTr="00EC63D4">
        <w:tc>
          <w:tcPr>
            <w:tcW w:w="567" w:type="dxa"/>
            <w:vAlign w:val="center"/>
          </w:tcPr>
          <w:p w14:paraId="15A374C0" w14:textId="77777777" w:rsidR="00B80BFB" w:rsidRPr="00E65317" w:rsidRDefault="00B80BFB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3AC2A039" w14:textId="77777777" w:rsidR="00B80BFB" w:rsidRPr="00E65317" w:rsidRDefault="00B80BFB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57898691" w14:textId="77777777" w:rsidR="00B80BFB" w:rsidRDefault="00B80BFB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14:paraId="51FC5D0A" w14:textId="77777777" w:rsidR="00B80BFB" w:rsidRPr="000F4E7F" w:rsidRDefault="00B80BFB" w:rsidP="00EC63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98A25D8" w14:textId="77777777" w:rsidR="00B80BFB" w:rsidRPr="000F4E7F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3DAA7D0" w14:textId="77777777" w:rsidR="00B80BFB" w:rsidRPr="000F4E7F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14:paraId="16648FF6" w14:textId="77777777" w:rsidR="00B80BFB" w:rsidRPr="000F4E7F" w:rsidRDefault="00B80BFB" w:rsidP="00EC63D4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2AF38917" w14:textId="77777777" w:rsidR="00B80BFB" w:rsidRPr="000F4E7F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14:paraId="5BDEFE16" w14:textId="77777777" w:rsidR="00B80BFB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14:paraId="14C67DD1" w14:textId="77777777" w:rsidR="00B80BFB" w:rsidRPr="000F4E7F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1DD57D04" w14:textId="77777777" w:rsidR="00B80BFB" w:rsidRPr="001503A1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14:paraId="2229BDE0" w14:textId="77777777" w:rsidR="00B80BFB" w:rsidRPr="001503A1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14:paraId="3665EF6D" w14:textId="77777777" w:rsidR="00B80BFB" w:rsidRPr="000F4E7F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7F9EF326" w14:textId="77777777" w:rsidR="00B80BFB" w:rsidRPr="001503A1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0FE2EEBF" w14:textId="77777777" w:rsidR="00B80BFB" w:rsidRPr="001503A1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0FEDC545" w14:textId="77777777" w:rsidR="00B80BFB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2FB59E2A" w14:textId="77777777" w:rsidR="00B80BFB" w:rsidRPr="001503A1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658190A4" w14:textId="77777777" w:rsidR="00B80BFB" w:rsidRPr="000F4E7F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3696C62F" w14:textId="77777777" w:rsidR="00B80BFB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>форма которого утверждается постановлением администрации</w:t>
            </w:r>
            <w:r>
              <w:rPr>
                <w:sz w:val="24"/>
                <w:szCs w:val="24"/>
              </w:rPr>
              <w:t>.</w:t>
            </w:r>
          </w:p>
          <w:p w14:paraId="513DD469" w14:textId="77777777" w:rsidR="00B80BFB" w:rsidRPr="000F4E7F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14:paraId="4C0AAA18" w14:textId="77777777" w:rsidR="00B80BFB" w:rsidRPr="004009E7" w:rsidRDefault="00B80BFB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502C2E6A" w14:textId="77777777" w:rsidR="00B80BFB" w:rsidRPr="00E65317" w:rsidRDefault="00B80BFB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B80BFB" w14:paraId="141E13FD" w14:textId="77777777" w:rsidTr="00EC63D4">
        <w:tc>
          <w:tcPr>
            <w:tcW w:w="567" w:type="dxa"/>
            <w:vAlign w:val="center"/>
          </w:tcPr>
          <w:p w14:paraId="1A7A791F" w14:textId="77777777" w:rsidR="00B80BFB" w:rsidRPr="00E65317" w:rsidRDefault="00B80BFB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14:paraId="678549C4" w14:textId="77777777" w:rsidR="00B80BFB" w:rsidRPr="00E65317" w:rsidRDefault="00B80BFB" w:rsidP="00EC63D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7F6BC42F" w14:textId="77777777" w:rsidR="00B80BFB" w:rsidRPr="00FB0DFC" w:rsidRDefault="00B80BFB" w:rsidP="00EC63D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9801FB">
              <w:rPr>
                <w:color w:val="000000"/>
                <w:sz w:val="24"/>
                <w:szCs w:val="24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4523310" w14:textId="77777777" w:rsidR="00B80BFB" w:rsidRDefault="00B80BFB" w:rsidP="00EC63D4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14:paraId="407DCD8C" w14:textId="77777777" w:rsidR="00B80BFB" w:rsidRDefault="00B80BFB" w:rsidP="00EC63D4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14:paraId="35433A71" w14:textId="77777777" w:rsidR="00B80BFB" w:rsidRDefault="00B80BFB" w:rsidP="00EC63D4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>Форма журнала учета предостережений утверждается постановлением администрации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F25DEEF" w14:textId="77777777" w:rsidR="00B80BFB" w:rsidRPr="00E65317" w:rsidRDefault="00B80BFB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14:paraId="1AE66785" w14:textId="77777777" w:rsidR="00B80BFB" w:rsidRPr="00E65317" w:rsidRDefault="00B80BFB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</w:tbl>
    <w:p w14:paraId="60F18D00" w14:textId="77777777" w:rsidR="00B80BFB" w:rsidRDefault="00B80BFB" w:rsidP="00B80BF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DBB2CC4" w14:textId="77777777" w:rsidR="00B80BFB" w:rsidRDefault="00B80BFB" w:rsidP="00B80BFB">
      <w:pPr>
        <w:spacing w:after="200" w:line="276" w:lineRule="auto"/>
        <w:rPr>
          <w:sz w:val="24"/>
          <w:szCs w:val="24"/>
        </w:rPr>
        <w:sectPr w:rsidR="00B80BFB" w:rsidSect="0091056D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14:paraId="00B12709" w14:textId="77777777" w:rsidR="00B80BFB" w:rsidRDefault="00B80BFB" w:rsidP="00B80B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273330DB" w14:textId="77777777" w:rsidR="00B80BFB" w:rsidRPr="003F60AA" w:rsidRDefault="00B80BFB" w:rsidP="00B80B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71E5F7F4" w14:textId="77777777" w:rsidR="00B80BFB" w:rsidRPr="00E9009D" w:rsidRDefault="00B80BFB" w:rsidP="00B80BFB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E665267" w14:textId="77777777" w:rsidR="00B80BFB" w:rsidRPr="00E9009D" w:rsidRDefault="00B80BFB" w:rsidP="00B80BFB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14:paraId="5673F3F0" w14:textId="77777777" w:rsidR="00B80BFB" w:rsidRPr="00E9009D" w:rsidRDefault="00B80BFB" w:rsidP="00B80BFB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396212B5" w14:textId="77777777" w:rsidR="00B80BFB" w:rsidRDefault="00B80BFB" w:rsidP="00B80BF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B80BFB" w:rsidRPr="009D454E" w14:paraId="4F77ED58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F67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722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B80BFB" w:rsidRPr="009D454E" w14:paraId="253FC266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938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16E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B80BFB" w:rsidRPr="009D454E" w14:paraId="6E81BE9D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7B1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377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B80BFB" w:rsidRPr="009D454E" w14:paraId="2E7F4A5C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AB2" w14:textId="77777777" w:rsidR="00B80BFB" w:rsidRPr="00C5636C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34E" w14:textId="77777777" w:rsidR="00B80BFB" w:rsidRPr="00C5636C" w:rsidRDefault="00B80BFB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64547FCA" w14:textId="77777777" w:rsidR="00B80BFB" w:rsidRDefault="00B80BFB" w:rsidP="00B80BFB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14:paraId="18B75675" w14:textId="77777777" w:rsidR="00B80BFB" w:rsidRDefault="00B80BFB" w:rsidP="00B80BFB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80BFB" w:rsidRPr="009D454E" w14:paraId="42D973DD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376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F1B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576" w14:textId="77777777" w:rsidR="00B80BFB" w:rsidRPr="003F60AA" w:rsidRDefault="00B80BFB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B80BFB" w:rsidRPr="009D454E" w14:paraId="37F6DFB0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084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985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452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B80BFB" w:rsidRPr="009D454E" w14:paraId="46200307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ADF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EDF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440" w14:textId="77777777" w:rsidR="00B80BFB" w:rsidRPr="009D454E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B80BFB" w:rsidRPr="009D454E" w14:paraId="66907262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D0C" w14:textId="77777777" w:rsidR="00B80BFB" w:rsidRPr="00C5636C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677" w14:textId="77777777" w:rsidR="00B80BFB" w:rsidRPr="00C5636C" w:rsidRDefault="00B80BFB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CA8" w14:textId="77777777" w:rsidR="00B80BFB" w:rsidRPr="00C5636C" w:rsidRDefault="00B80BFB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14:paraId="4E811322" w14:textId="77777777" w:rsidR="00B80BFB" w:rsidRDefault="00B80BFB" w:rsidP="00B80BF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48C7F104" w14:textId="77777777" w:rsidR="00B80BFB" w:rsidRDefault="00B80BFB" w:rsidP="00B80BFB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6"/>
        <w:gridCol w:w="1875"/>
        <w:gridCol w:w="1800"/>
        <w:gridCol w:w="1641"/>
        <w:gridCol w:w="2052"/>
      </w:tblGrid>
      <w:tr w:rsidR="00B80BFB" w14:paraId="717D3771" w14:textId="77777777" w:rsidTr="00EC63D4">
        <w:tc>
          <w:tcPr>
            <w:tcW w:w="1886" w:type="dxa"/>
          </w:tcPr>
          <w:p w14:paraId="39761559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021DCA95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4BF16209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064ADE0C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013536A0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B80BFB" w14:paraId="2DA5D807" w14:textId="77777777" w:rsidTr="00EC63D4">
        <w:tc>
          <w:tcPr>
            <w:tcW w:w="1886" w:type="dxa"/>
          </w:tcPr>
          <w:p w14:paraId="6BC4E768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7BEE61CF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032B4B19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2EECAC2A" w14:textId="77777777" w:rsidR="00B80BFB" w:rsidRDefault="00B80BFB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489595EF" w14:textId="77777777" w:rsidR="00B80BFB" w:rsidRDefault="00B80BFB" w:rsidP="00EC63D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14:paraId="4E5D5517" w14:textId="77777777" w:rsidR="00B80BFB" w:rsidRPr="00C043B4" w:rsidRDefault="00B80BFB" w:rsidP="00B80BFB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14:paraId="6D96374F" w14:textId="77777777" w:rsidR="00B80BFB" w:rsidRDefault="00B80BFB" w:rsidP="00B80BFB">
      <w:pPr>
        <w:rPr>
          <w:sz w:val="24"/>
          <w:szCs w:val="24"/>
        </w:rPr>
      </w:pPr>
    </w:p>
    <w:p w14:paraId="57E35D4B" w14:textId="77777777" w:rsidR="00021B78" w:rsidRPr="00FB1E6A" w:rsidRDefault="00021B78" w:rsidP="00B80BFB">
      <w:pPr>
        <w:jc w:val="center"/>
        <w:rPr>
          <w:sz w:val="24"/>
          <w:szCs w:val="24"/>
        </w:rPr>
      </w:pPr>
    </w:p>
    <w:sectPr w:rsidR="00021B78" w:rsidRPr="00FB1E6A" w:rsidSect="00B80B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002F" w14:textId="77777777" w:rsidR="00000000" w:rsidRDefault="00B80BFB">
      <w:r>
        <w:separator/>
      </w:r>
    </w:p>
  </w:endnote>
  <w:endnote w:type="continuationSeparator" w:id="0">
    <w:p w14:paraId="183A3DF1" w14:textId="77777777" w:rsidR="00000000" w:rsidRDefault="00B8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1CDE" w14:textId="77777777" w:rsidR="00B80BFB" w:rsidRDefault="00B80B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C409" w14:textId="77777777" w:rsidR="00B80BFB" w:rsidRDefault="00B80B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5FE3" w14:textId="77777777" w:rsidR="00B80BFB" w:rsidRDefault="00B80BF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761D" w14:textId="77777777" w:rsidR="00CC14CB" w:rsidRDefault="00B80BFB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2175" w14:textId="77777777" w:rsidR="00CC14CB" w:rsidRDefault="00B80BFB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84F2" w14:textId="77777777" w:rsidR="00CC14CB" w:rsidRDefault="00B80B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709A" w14:textId="77777777" w:rsidR="00000000" w:rsidRDefault="00B80BFB">
      <w:r>
        <w:separator/>
      </w:r>
    </w:p>
  </w:footnote>
  <w:footnote w:type="continuationSeparator" w:id="0">
    <w:p w14:paraId="182191E7" w14:textId="77777777" w:rsidR="00000000" w:rsidRDefault="00B8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B761" w14:textId="77777777" w:rsidR="00B80BFB" w:rsidRDefault="00B80B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58D3" w14:textId="77777777" w:rsidR="00B80BFB" w:rsidRDefault="00B80B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9732" w14:textId="77777777" w:rsidR="00B80BFB" w:rsidRDefault="00B80BF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911" w14:textId="77777777" w:rsidR="00CC14CB" w:rsidRDefault="00B80BFB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DBE2" w14:textId="77777777" w:rsidR="00CC14CB" w:rsidRDefault="00B80BFB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FDF9" w14:textId="77777777" w:rsidR="00CC14CB" w:rsidRDefault="00B80B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06"/>
    <w:rsid w:val="00021B78"/>
    <w:rsid w:val="001E06FC"/>
    <w:rsid w:val="001E2F23"/>
    <w:rsid w:val="001F3E81"/>
    <w:rsid w:val="00274B5C"/>
    <w:rsid w:val="002D0EF8"/>
    <w:rsid w:val="00322538"/>
    <w:rsid w:val="00494022"/>
    <w:rsid w:val="004B0E3A"/>
    <w:rsid w:val="00524878"/>
    <w:rsid w:val="005C5C0D"/>
    <w:rsid w:val="005C6D31"/>
    <w:rsid w:val="006238D9"/>
    <w:rsid w:val="00636DFC"/>
    <w:rsid w:val="00642206"/>
    <w:rsid w:val="00670037"/>
    <w:rsid w:val="00716D1A"/>
    <w:rsid w:val="00752831"/>
    <w:rsid w:val="0077517E"/>
    <w:rsid w:val="0079723E"/>
    <w:rsid w:val="00803E72"/>
    <w:rsid w:val="00854ADB"/>
    <w:rsid w:val="008E0DA3"/>
    <w:rsid w:val="008F6973"/>
    <w:rsid w:val="00905B2E"/>
    <w:rsid w:val="00986500"/>
    <w:rsid w:val="009B1B9B"/>
    <w:rsid w:val="009C7587"/>
    <w:rsid w:val="009F40A8"/>
    <w:rsid w:val="00A11C3E"/>
    <w:rsid w:val="00A13D1C"/>
    <w:rsid w:val="00A674B9"/>
    <w:rsid w:val="00AA07F4"/>
    <w:rsid w:val="00B51316"/>
    <w:rsid w:val="00B77CD1"/>
    <w:rsid w:val="00B80BFB"/>
    <w:rsid w:val="00BC6AE6"/>
    <w:rsid w:val="00BD4A1F"/>
    <w:rsid w:val="00BE305C"/>
    <w:rsid w:val="00C10BF3"/>
    <w:rsid w:val="00C24A59"/>
    <w:rsid w:val="00C545FF"/>
    <w:rsid w:val="00D37331"/>
    <w:rsid w:val="00D677CD"/>
    <w:rsid w:val="00DB13D7"/>
    <w:rsid w:val="00DF16AD"/>
    <w:rsid w:val="00E47562"/>
    <w:rsid w:val="00ED1E44"/>
    <w:rsid w:val="00F60B89"/>
    <w:rsid w:val="00F868D9"/>
    <w:rsid w:val="00FA4348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CB9"/>
  <w15:chartTrackingRefBased/>
  <w15:docId w15:val="{4F3EED46-3BFC-4A24-B26E-E2E8F62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4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2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4220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2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642206"/>
    <w:rPr>
      <w:rFonts w:ascii="Calibri" w:eastAsia="Calibri" w:hAnsi="Calibri" w:cs="Times New Roman"/>
      <w:lang w:val="x-none"/>
    </w:rPr>
  </w:style>
  <w:style w:type="character" w:styleId="a5">
    <w:name w:val="Hyperlink"/>
    <w:rsid w:val="00B51316"/>
    <w:rPr>
      <w:color w:val="0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13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36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D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3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636DFC"/>
  </w:style>
  <w:style w:type="paragraph" w:customStyle="1" w:styleId="HeadDoc">
    <w:name w:val="HeadDoc"/>
    <w:rsid w:val="00B80BF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municipal-nyy-kontrol.htm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lebiaje.ru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sbo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adm.lebiaje@mail.ru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Марков</cp:lastModifiedBy>
  <cp:revision>2</cp:revision>
  <dcterms:created xsi:type="dcterms:W3CDTF">2023-10-12T07:53:00Z</dcterms:created>
  <dcterms:modified xsi:type="dcterms:W3CDTF">2023-10-12T07:53:00Z</dcterms:modified>
</cp:coreProperties>
</file>